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B74B" w14:textId="0AB16411" w:rsidR="00485518" w:rsidRDefault="00940957">
      <w:r>
        <w:rPr>
          <w:noProof/>
        </w:rPr>
        <w:drawing>
          <wp:inline distT="0" distB="0" distL="0" distR="0" wp14:anchorId="52588FFB" wp14:editId="29A3D1F5">
            <wp:extent cx="6645910" cy="13931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B5BFC" w14:textId="77777777" w:rsidR="00940957" w:rsidRDefault="00940957" w:rsidP="00485518">
      <w:pPr>
        <w:spacing w:after="0"/>
        <w:jc w:val="center"/>
        <w:rPr>
          <w:rFonts w:ascii="Verdana" w:hAnsi="Verdana"/>
          <w:b/>
          <w:sz w:val="30"/>
          <w:szCs w:val="30"/>
          <w:lang w:val="sr-Cyrl-CS"/>
        </w:rPr>
      </w:pPr>
    </w:p>
    <w:p w14:paraId="5FA5D6E9" w14:textId="0CBA7C33" w:rsidR="00485518" w:rsidRPr="006C0567" w:rsidRDefault="00485518" w:rsidP="00485518">
      <w:pPr>
        <w:spacing w:after="0"/>
        <w:jc w:val="center"/>
        <w:rPr>
          <w:rFonts w:ascii="Verdana" w:hAnsi="Verdana"/>
          <w:b/>
          <w:sz w:val="30"/>
          <w:szCs w:val="30"/>
          <w:lang w:val="sr-Cyrl-CS"/>
        </w:rPr>
      </w:pPr>
      <w:r w:rsidRPr="006C0567">
        <w:rPr>
          <w:rFonts w:ascii="Verdana" w:hAnsi="Verdana"/>
          <w:b/>
          <w:sz w:val="30"/>
          <w:szCs w:val="30"/>
          <w:lang w:val="sr-Cyrl-CS"/>
        </w:rPr>
        <w:t>ЈАВНИ ПОЗИВ</w:t>
      </w:r>
    </w:p>
    <w:p w14:paraId="263FAC78" w14:textId="77777777" w:rsidR="00485518" w:rsidRDefault="00485518" w:rsidP="00485518">
      <w:pPr>
        <w:spacing w:after="0"/>
        <w:rPr>
          <w:rFonts w:ascii="Verdana" w:hAnsi="Verdana"/>
          <w:bCs/>
          <w:lang w:val="sr-Cyrl-RS"/>
        </w:rPr>
      </w:pPr>
    </w:p>
    <w:p w14:paraId="47BB7E94" w14:textId="64220166" w:rsidR="00485518" w:rsidRDefault="00485518" w:rsidP="00485518">
      <w:pPr>
        <w:spacing w:after="0"/>
        <w:rPr>
          <w:rFonts w:ascii="Verdana" w:hAnsi="Verdana"/>
          <w:bCs/>
          <w:lang w:val="sr-Cyrl-RS"/>
        </w:rPr>
      </w:pPr>
      <w:bookmarkStart w:id="0" w:name="_Hlk94999258"/>
      <w:r>
        <w:rPr>
          <w:rFonts w:ascii="Verdana" w:hAnsi="Verdana"/>
          <w:bCs/>
          <w:lang w:val="sr-Cyrl-RS"/>
        </w:rPr>
        <w:t xml:space="preserve">Комисија </w:t>
      </w:r>
      <w:r w:rsidR="000B5E56">
        <w:rPr>
          <w:rFonts w:ascii="Verdana" w:hAnsi="Verdana"/>
          <w:bCs/>
          <w:lang w:val="sr-Cyrl-RS"/>
        </w:rPr>
        <w:t xml:space="preserve">образована </w:t>
      </w:r>
      <w:r w:rsidR="00132970">
        <w:rPr>
          <w:rFonts w:ascii="Verdana" w:hAnsi="Verdana"/>
          <w:bCs/>
          <w:lang w:val="sr-Cyrl-RS"/>
        </w:rPr>
        <w:t xml:space="preserve">за потребе спровођења конкурса </w:t>
      </w:r>
      <w:r w:rsidR="000B5E56">
        <w:rPr>
          <w:rFonts w:ascii="Verdana" w:hAnsi="Verdana"/>
          <w:bCs/>
          <w:lang w:val="sr-Cyrl-RS"/>
        </w:rPr>
        <w:t>у оквиру пројекта „Подршка запошљавању припадника ромске заједнице у Младеновцу: алтернатива тражењу азила у земљама ЕУ“ расписује Јавни позив</w:t>
      </w:r>
      <w:bookmarkEnd w:id="0"/>
      <w:r w:rsidR="000B5E56">
        <w:rPr>
          <w:rFonts w:ascii="Verdana" w:hAnsi="Verdana"/>
          <w:bCs/>
          <w:lang w:val="sr-Cyrl-RS"/>
        </w:rPr>
        <w:t xml:space="preserve"> </w:t>
      </w:r>
      <w:r>
        <w:rPr>
          <w:rFonts w:ascii="Verdana" w:hAnsi="Verdana"/>
          <w:bCs/>
          <w:lang w:val="sr-Cyrl-RS"/>
        </w:rPr>
        <w:t xml:space="preserve">постојећим предузетницима, микро и малим предузећима </w:t>
      </w:r>
      <w:bookmarkStart w:id="1" w:name="_Hlk94997970"/>
      <w:r>
        <w:rPr>
          <w:rFonts w:ascii="Verdana" w:hAnsi="Verdana"/>
          <w:bCs/>
          <w:lang w:val="sr-Cyrl-RS"/>
        </w:rPr>
        <w:t>за доделу опреме са циљем запошљавања Рома и Ромкиња са територије општине Младеновац</w:t>
      </w:r>
      <w:bookmarkEnd w:id="1"/>
      <w:r>
        <w:rPr>
          <w:rFonts w:ascii="Verdana" w:hAnsi="Verdana"/>
          <w:bCs/>
          <w:lang w:val="sr-Cyrl-RS"/>
        </w:rPr>
        <w:t>.</w:t>
      </w:r>
    </w:p>
    <w:p w14:paraId="7EF3BF84" w14:textId="77777777" w:rsidR="00485518" w:rsidRDefault="00485518" w:rsidP="00485518">
      <w:pPr>
        <w:spacing w:after="0"/>
        <w:rPr>
          <w:rFonts w:ascii="Verdana" w:hAnsi="Verdana"/>
          <w:bCs/>
          <w:lang w:val="sr-Cyrl-RS"/>
        </w:rPr>
      </w:pPr>
    </w:p>
    <w:p w14:paraId="68071D4B" w14:textId="32B585A1" w:rsidR="00485518" w:rsidRDefault="000B5E56" w:rsidP="00485518">
      <w:p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bCs/>
          <w:lang w:val="sr-Cyrl-RS"/>
        </w:rPr>
        <w:t xml:space="preserve">Пројекат </w:t>
      </w:r>
      <w:r w:rsidR="00485518">
        <w:rPr>
          <w:rFonts w:ascii="Verdana" w:hAnsi="Verdana"/>
          <w:bCs/>
          <w:lang w:val="sr-Cyrl-RS"/>
        </w:rPr>
        <w:t>„Подршка запошљавању припадника ромске заједнице у Младеновцу: алтернатива тражењу азила у земљама ЕУ“</w:t>
      </w:r>
      <w:r>
        <w:rPr>
          <w:rFonts w:ascii="Verdana" w:hAnsi="Verdana"/>
          <w:bCs/>
          <w:lang w:val="sr-Cyrl-RS"/>
        </w:rPr>
        <w:t xml:space="preserve"> </w:t>
      </w:r>
      <w:r w:rsidR="00485518">
        <w:rPr>
          <w:rFonts w:ascii="Verdana" w:hAnsi="Verdana"/>
          <w:bCs/>
          <w:lang w:val="sr-Cyrl-RS"/>
        </w:rPr>
        <w:t xml:space="preserve">Градска општина Младеновац реализује у сарадњи са Удружењем предузетница источне Србије </w:t>
      </w:r>
      <w:r w:rsidR="00485518" w:rsidRPr="00837D08">
        <w:rPr>
          <w:rFonts w:ascii="Verdana" w:hAnsi="Verdana"/>
          <w:lang w:val="sr-Cyrl-CS"/>
        </w:rPr>
        <w:t>у оквиру програма Немачке развојне сарадње „Инклузија Рома и других маргинализован</w:t>
      </w:r>
      <w:r w:rsidR="00485518">
        <w:rPr>
          <w:rFonts w:ascii="Verdana" w:hAnsi="Verdana"/>
          <w:lang w:val="sr-Cyrl-CS"/>
        </w:rPr>
        <w:t>их</w:t>
      </w:r>
      <w:r w:rsidR="00485518" w:rsidRPr="00837D08">
        <w:rPr>
          <w:rFonts w:ascii="Verdana" w:hAnsi="Verdana"/>
          <w:lang w:val="sr-Cyrl-CS"/>
        </w:rPr>
        <w:t xml:space="preserve"> група у Србији – Иницијатива за инклузију 3“ који спроводи ГИЗ.</w:t>
      </w:r>
    </w:p>
    <w:p w14:paraId="73FBA746" w14:textId="77777777" w:rsidR="00485518" w:rsidRDefault="00485518" w:rsidP="00485518">
      <w:pPr>
        <w:spacing w:after="0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 </w:t>
      </w:r>
    </w:p>
    <w:p w14:paraId="184D3140" w14:textId="77777777" w:rsidR="00485518" w:rsidRPr="00837D08" w:rsidRDefault="00485518" w:rsidP="00485518">
      <w:pPr>
        <w:spacing w:after="0"/>
        <w:jc w:val="both"/>
        <w:rPr>
          <w:rFonts w:ascii="Verdana" w:hAnsi="Verdana"/>
          <w:lang w:val="sr-Cyrl-CS"/>
        </w:rPr>
      </w:pPr>
      <w:r w:rsidRPr="00837D08">
        <w:rPr>
          <w:rFonts w:ascii="Verdana" w:hAnsi="Verdana"/>
          <w:lang w:val="sr-Cyrl-CS"/>
        </w:rPr>
        <w:t>Програм Немачке развојне сарадње „Инклузија Рома и других маргинализован група у Србији“ се спроводи у сарадњи са Министарством за људска и мањинска права и друштвени дијалог.</w:t>
      </w:r>
    </w:p>
    <w:p w14:paraId="646731CD" w14:textId="77777777" w:rsidR="00485518" w:rsidRPr="00837D08" w:rsidRDefault="00485518" w:rsidP="00485518">
      <w:pPr>
        <w:spacing w:after="0"/>
        <w:jc w:val="both"/>
        <w:rPr>
          <w:rFonts w:ascii="Verdana" w:hAnsi="Verdana"/>
          <w:lang w:val="sr-Cyrl-CS"/>
        </w:rPr>
      </w:pPr>
    </w:p>
    <w:p w14:paraId="65EE5F3C" w14:textId="77777777" w:rsidR="00485518" w:rsidRDefault="00485518" w:rsidP="00485518">
      <w:pPr>
        <w:spacing w:after="0"/>
        <w:jc w:val="both"/>
        <w:rPr>
          <w:rFonts w:ascii="Verdana" w:hAnsi="Verdana"/>
          <w:lang w:val="sr-Cyrl-CS"/>
        </w:rPr>
      </w:pPr>
      <w:r w:rsidRPr="00837D08">
        <w:rPr>
          <w:rFonts w:ascii="Verdana" w:hAnsi="Verdana"/>
          <w:lang w:val="sr-Cyrl-CS"/>
        </w:rPr>
        <w:t>Општи циљ пројекта је подстицање укључивања припадника ромске националне мањине и повратника у формално тржиште рада уз повећање њихове запошљивости, док је специфични циљ повећање запошљавања и самозапошљавања Рома и повратника у општини Младеновац кроз мере прилагођене њиховим потребама.</w:t>
      </w:r>
    </w:p>
    <w:p w14:paraId="04C871DE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Times New Roman" w:hAnsi="Times New Roman"/>
          <w:position w:val="-6"/>
          <w:sz w:val="24"/>
          <w:szCs w:val="24"/>
          <w:lang w:val="sr-Cyrl-CS"/>
        </w:rPr>
      </w:pPr>
    </w:p>
    <w:p w14:paraId="18C508CC" w14:textId="77777777" w:rsidR="00485518" w:rsidRPr="000E5213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b/>
          <w:bCs/>
          <w:position w:val="-6"/>
          <w:lang w:val="sr-Cyrl-RS"/>
        </w:rPr>
      </w:pPr>
      <w:r>
        <w:rPr>
          <w:rFonts w:ascii="Verdana" w:hAnsi="Verdana"/>
          <w:b/>
          <w:bCs/>
          <w:position w:val="-6"/>
          <w:lang w:val="sr-Cyrl-RS"/>
        </w:rPr>
        <w:t>В</w:t>
      </w:r>
      <w:r w:rsidRPr="000E5213">
        <w:rPr>
          <w:rFonts w:ascii="Verdana" w:hAnsi="Verdana"/>
          <w:b/>
          <w:bCs/>
          <w:position w:val="-6"/>
          <w:lang w:val="sr-Cyrl-RS"/>
        </w:rPr>
        <w:t>исина средстава и право учешћа на конкурсу</w:t>
      </w:r>
      <w:r>
        <w:rPr>
          <w:rFonts w:ascii="Verdana" w:hAnsi="Verdana"/>
          <w:b/>
          <w:bCs/>
          <w:position w:val="-6"/>
          <w:lang w:val="sr-Cyrl-RS"/>
        </w:rPr>
        <w:t>:</w:t>
      </w:r>
    </w:p>
    <w:p w14:paraId="59EF47F5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  <w:r w:rsidRPr="000E5213">
        <w:rPr>
          <w:rFonts w:ascii="Verdana" w:hAnsi="Verdana"/>
          <w:position w:val="-6"/>
          <w:lang w:val="sr-Cyrl-RS"/>
        </w:rPr>
        <w:t>Опрему у висини од по 2.500 еура, у динарском износу по курсу пројекта на дан уплате од стране донатора, добиће укупно десет активних правних лица (предузетни</w:t>
      </w:r>
      <w:r>
        <w:rPr>
          <w:rFonts w:ascii="Verdana" w:hAnsi="Verdana"/>
          <w:position w:val="-6"/>
          <w:lang w:val="sr-Cyrl-RS"/>
        </w:rPr>
        <w:t>чке радње</w:t>
      </w:r>
      <w:r w:rsidRPr="000E5213">
        <w:rPr>
          <w:rFonts w:ascii="Verdana" w:hAnsi="Verdana"/>
          <w:position w:val="-6"/>
          <w:lang w:val="sr-Cyrl-RS"/>
        </w:rPr>
        <w:t>/микро и мала предузећа), уз услов да запосле минимум једног Рома</w:t>
      </w:r>
      <w:r>
        <w:rPr>
          <w:rFonts w:ascii="Verdana" w:hAnsi="Verdana"/>
          <w:position w:val="-6"/>
          <w:lang w:val="sr-Cyrl-RS"/>
        </w:rPr>
        <w:t>/</w:t>
      </w:r>
      <w:r w:rsidRPr="000E5213">
        <w:rPr>
          <w:rFonts w:ascii="Verdana" w:hAnsi="Verdana"/>
          <w:position w:val="-6"/>
          <w:lang w:val="sr-Cyrl-RS"/>
        </w:rPr>
        <w:t>или једну Ромкињу.</w:t>
      </w:r>
    </w:p>
    <w:p w14:paraId="4BA877A4" w14:textId="77777777" w:rsidR="00485518" w:rsidRDefault="00485518" w:rsidP="004855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 xml:space="preserve">Право учешћа на конкурсу имају активна правна лица наведене категорије која су основана најкасније до краја 2021. године и регистроване на територији Градске општине Младеновац. </w:t>
      </w:r>
    </w:p>
    <w:p w14:paraId="1902AF2A" w14:textId="77777777" w:rsidR="00485518" w:rsidRPr="00BE4B8A" w:rsidRDefault="00485518" w:rsidP="004855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lang w:val="sr-Cyrl-CS"/>
        </w:rPr>
      </w:pPr>
      <w:r w:rsidRPr="00BE4B8A">
        <w:rPr>
          <w:rFonts w:ascii="Verdana" w:hAnsi="Verdana"/>
          <w:bCs/>
          <w:lang w:val="sr-Cyrl-CS"/>
        </w:rPr>
        <w:t xml:space="preserve">Физичка лица, међународне организације, државне институције, удружења грађана и владина тела не одговарају условима овог конкурса. </w:t>
      </w:r>
    </w:p>
    <w:p w14:paraId="170696E8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</w:p>
    <w:p w14:paraId="72D8020B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Градска општина Младеновац се обавезује да крајњем кориснику, односно одабраним предузетничким радњама и микро и малим предузећима обезбеди подршку у виду набавке опреме и са одабраним правним субјектима потпише Уговор о додели опреме.</w:t>
      </w:r>
    </w:p>
    <w:p w14:paraId="6216B958" w14:textId="1CD145DA" w:rsidR="00F43EF0" w:rsidRPr="00F43EF0" w:rsidRDefault="00F43EF0" w:rsidP="00F43E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position w:val="-6"/>
          <w:lang w:val="sr-Cyrl-CS"/>
        </w:rPr>
      </w:pPr>
      <w:r w:rsidRPr="00F43EF0">
        <w:rPr>
          <w:rFonts w:ascii="Verdana" w:hAnsi="Verdana" w:cs="Arial"/>
          <w:position w:val="-6"/>
          <w:lang w:val="sr-Cyrl-CS"/>
        </w:rPr>
        <w:lastRenderedPageBreak/>
        <w:t xml:space="preserve">Одабрана правна лица ће власништво над опремом стећи најраније годину дана од дана потписивања Уговора. </w:t>
      </w:r>
    </w:p>
    <w:p w14:paraId="237190B7" w14:textId="77777777" w:rsidR="00F43EF0" w:rsidRPr="007748DA" w:rsidRDefault="00F43EF0" w:rsidP="00F4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CAE926A" w14:textId="77777777" w:rsidR="00485518" w:rsidRPr="00BE4B15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b/>
          <w:bCs/>
          <w:position w:val="-6"/>
          <w:lang w:val="sr-Cyrl-RS"/>
        </w:rPr>
      </w:pPr>
      <w:r w:rsidRPr="00BE4B15">
        <w:rPr>
          <w:rFonts w:ascii="Verdana" w:hAnsi="Verdana"/>
          <w:b/>
          <w:bCs/>
          <w:position w:val="-6"/>
          <w:lang w:val="sr-Cyrl-RS"/>
        </w:rPr>
        <w:t>Селекција предузетничких радњи/микро и малих предузећа ће се вршити на основу критеријума, који укључују:</w:t>
      </w:r>
    </w:p>
    <w:p w14:paraId="1033B963" w14:textId="77777777" w:rsidR="00485518" w:rsidRDefault="00485518" w:rsidP="00485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да су регистровани у Агенцији за привредне делатности Републике Србије</w:t>
      </w:r>
    </w:p>
    <w:p w14:paraId="2B5BCC61" w14:textId="77777777" w:rsidR="00485518" w:rsidRDefault="00485518" w:rsidP="00485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да делатност обављају на територији Градске општине Младеновац</w:t>
      </w:r>
    </w:p>
    <w:p w14:paraId="7BBC6EAA" w14:textId="77777777" w:rsidR="00485518" w:rsidRDefault="00485518" w:rsidP="00485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укупан број тренутно запослених</w:t>
      </w:r>
    </w:p>
    <w:p w14:paraId="06EE7043" w14:textId="77777777" w:rsidR="00485518" w:rsidRDefault="00485518" w:rsidP="00485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тржиштва заступљеност</w:t>
      </w:r>
    </w:p>
    <w:p w14:paraId="0455819A" w14:textId="77777777" w:rsidR="00485518" w:rsidRDefault="00485518" w:rsidP="00485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позитивно финансијско пословање</w:t>
      </w:r>
    </w:p>
    <w:p w14:paraId="5F599A74" w14:textId="0295AE96" w:rsidR="00485518" w:rsidRDefault="00485518" w:rsidP="00485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дужина рада предузетничке радње/микро и малих предузећа</w:t>
      </w:r>
    </w:p>
    <w:p w14:paraId="4357659E" w14:textId="77777777" w:rsidR="0054222F" w:rsidRDefault="0054222F" w:rsidP="005422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position w:val="-6"/>
          <w:lang w:val="sr-Cyrl-RS"/>
        </w:rPr>
      </w:pPr>
    </w:p>
    <w:p w14:paraId="0B87461C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</w:p>
    <w:p w14:paraId="5F995E36" w14:textId="5D04AC8E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 xml:space="preserve">Одлуку о избору десет предузетничких радњи/микро и малих предузећа донеће Комисија у року од </w:t>
      </w:r>
      <w:r w:rsidR="000B5E56">
        <w:rPr>
          <w:rFonts w:ascii="Verdana" w:hAnsi="Verdana"/>
          <w:position w:val="-6"/>
          <w:lang w:val="sr-Cyrl-RS"/>
        </w:rPr>
        <w:t>пет</w:t>
      </w:r>
      <w:r>
        <w:rPr>
          <w:rFonts w:ascii="Verdana" w:hAnsi="Verdana"/>
          <w:position w:val="-6"/>
          <w:lang w:val="sr-Cyrl-RS"/>
        </w:rPr>
        <w:t xml:space="preserve"> дана од дана закључења јавног позива.</w:t>
      </w:r>
    </w:p>
    <w:p w14:paraId="19C026BF" w14:textId="77777777" w:rsidR="00485518" w:rsidRPr="00794597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b/>
          <w:bCs/>
          <w:position w:val="-6"/>
          <w:lang w:val="sr-Cyrl-RS"/>
        </w:rPr>
      </w:pPr>
      <w:r w:rsidRPr="00794597">
        <w:rPr>
          <w:rFonts w:ascii="Verdana" w:hAnsi="Verdana"/>
          <w:b/>
          <w:bCs/>
          <w:position w:val="-6"/>
          <w:lang w:val="sr-Cyrl-RS"/>
        </w:rPr>
        <w:t>На конкурс не могу да учествују правна лица – предузетници/микро и мала предузећа:</w:t>
      </w:r>
    </w:p>
    <w:p w14:paraId="7B9B1ACA" w14:textId="77777777" w:rsidR="00485518" w:rsidRDefault="00485518" w:rsidP="00485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lang w:val="sr-Cyrl-CS"/>
        </w:rPr>
      </w:pPr>
      <w:r>
        <w:rPr>
          <w:rFonts w:ascii="Verdana" w:hAnsi="Verdana"/>
          <w:bCs/>
          <w:lang w:val="sr-Cyrl-CS"/>
        </w:rPr>
        <w:t>у</w:t>
      </w:r>
      <w:r w:rsidRPr="00794597">
        <w:rPr>
          <w:rFonts w:ascii="Verdana" w:hAnsi="Verdana"/>
          <w:bCs/>
          <w:lang w:val="sr-Cyrl-CS"/>
        </w:rPr>
        <w:t>колико су под банкротом или је над њима покренут стечајни поступак или поступак ликвидације;</w:t>
      </w:r>
    </w:p>
    <w:p w14:paraId="085FBA70" w14:textId="77777777" w:rsidR="00485518" w:rsidRPr="00794597" w:rsidRDefault="00485518" w:rsidP="004855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lang w:val="sr-Cyrl-CS"/>
        </w:rPr>
      </w:pPr>
    </w:p>
    <w:p w14:paraId="5B800253" w14:textId="77777777" w:rsidR="00485518" w:rsidRDefault="00485518" w:rsidP="00485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lang w:val="sr-Cyrl-CS"/>
        </w:rPr>
      </w:pPr>
      <w:r>
        <w:rPr>
          <w:rFonts w:ascii="Verdana" w:hAnsi="Verdana"/>
          <w:bCs/>
          <w:lang w:val="sr-Cyrl-CS"/>
        </w:rPr>
        <w:t>у</w:t>
      </w:r>
      <w:r w:rsidRPr="00794597">
        <w:rPr>
          <w:rFonts w:ascii="Verdana" w:hAnsi="Verdana"/>
          <w:bCs/>
          <w:lang w:val="sr-Cyrl-CS"/>
        </w:rPr>
        <w:t>колико нису испуњене обавезе у вези са плаћањем доприноса социјалног осигурања или пореза у складу са законским одредбама Републике Србије;</w:t>
      </w:r>
    </w:p>
    <w:p w14:paraId="58E6075D" w14:textId="77777777" w:rsidR="00485518" w:rsidRPr="00794597" w:rsidRDefault="00485518" w:rsidP="004855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lang w:val="sr-Cyrl-CS"/>
        </w:rPr>
      </w:pPr>
    </w:p>
    <w:p w14:paraId="0BB55321" w14:textId="77777777" w:rsidR="00485518" w:rsidRPr="00794597" w:rsidRDefault="00485518" w:rsidP="00485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lang w:val="sr-Cyrl-CS"/>
        </w:rPr>
      </w:pPr>
      <w:r>
        <w:rPr>
          <w:rFonts w:ascii="Verdana" w:hAnsi="Verdana"/>
          <w:bCs/>
          <w:lang w:val="sr-Cyrl-CS"/>
        </w:rPr>
        <w:t>у</w:t>
      </w:r>
      <w:r w:rsidRPr="00794597">
        <w:rPr>
          <w:rFonts w:ascii="Verdana" w:hAnsi="Verdana"/>
          <w:bCs/>
          <w:lang w:val="sr-Cyrl-CS"/>
        </w:rPr>
        <w:t>колико им је у року од две године пре подношења пријаве изречена правоснажна мера забране обављања делатности.</w:t>
      </w:r>
    </w:p>
    <w:p w14:paraId="4642D262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</w:p>
    <w:p w14:paraId="0C8DD8B0" w14:textId="77777777" w:rsidR="00485518" w:rsidRPr="00794597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lang w:val="sr-Cyrl-CS"/>
        </w:rPr>
      </w:pPr>
      <w:r w:rsidRPr="00794597">
        <w:rPr>
          <w:rFonts w:ascii="Verdana" w:hAnsi="Verdana"/>
          <w:b/>
          <w:bCs/>
          <w:color w:val="000000"/>
          <w:lang w:val="sr-Cyrl-CS"/>
        </w:rPr>
        <w:t>Основна документација која се подноси:</w:t>
      </w:r>
    </w:p>
    <w:p w14:paraId="38BE9EAC" w14:textId="77777777" w:rsidR="00485518" w:rsidRPr="00794597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</w:p>
    <w:p w14:paraId="03D9F1F2" w14:textId="77777777" w:rsidR="00485518" w:rsidRPr="00794597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 xml:space="preserve">Образац 1 - Правилно попуњен пријавни формулар - оверен и потписан од стране овлашћеног лица </w:t>
      </w:r>
    </w:p>
    <w:p w14:paraId="5B239300" w14:textId="77777777" w:rsidR="00485518" w:rsidRPr="00794597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>Образац 2 - Изјава оверена и потписана од стране овлаћеног лица подносиоца пријаве на меморандуму подносиоца пријаве да не спада ни у једну од категорија које не могу да учествују на Јавном позиву</w:t>
      </w:r>
    </w:p>
    <w:p w14:paraId="7ECB48C7" w14:textId="77777777" w:rsidR="00485518" w:rsidRPr="00794597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>Образац 3 - Формулар пословне идеје</w:t>
      </w:r>
    </w:p>
    <w:p w14:paraId="57B3FC11" w14:textId="7A7E30A3" w:rsidR="00485518" w:rsidRPr="00794597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>Регистрован финансисјки извештаји (за привредне субјекте који послују од 202</w:t>
      </w:r>
      <w:r>
        <w:rPr>
          <w:rFonts w:ascii="Verdana" w:hAnsi="Verdana"/>
          <w:bCs/>
          <w:color w:val="000000"/>
          <w:lang w:val="sr-Cyrl-CS"/>
        </w:rPr>
        <w:t>1</w:t>
      </w:r>
      <w:r w:rsidRPr="00794597">
        <w:rPr>
          <w:rFonts w:ascii="Verdana" w:hAnsi="Verdana"/>
          <w:bCs/>
          <w:color w:val="000000"/>
          <w:lang w:val="sr-Cyrl-CS"/>
        </w:rPr>
        <w:t>.године потребан је финансијски извештај за 202</w:t>
      </w:r>
      <w:r>
        <w:rPr>
          <w:rFonts w:ascii="Verdana" w:hAnsi="Verdana"/>
          <w:bCs/>
          <w:color w:val="000000"/>
          <w:lang w:val="sr-Cyrl-CS"/>
        </w:rPr>
        <w:t>1</w:t>
      </w:r>
      <w:r w:rsidRPr="00794597">
        <w:rPr>
          <w:rFonts w:ascii="Verdana" w:hAnsi="Verdana"/>
          <w:bCs/>
          <w:color w:val="000000"/>
          <w:lang w:val="sr-Cyrl-CS"/>
        </w:rPr>
        <w:t>.годину. За привредне субјекте који послују више од 2 године, потребно је доставити финансијске извештаје за последње две године пословања)</w:t>
      </w:r>
    </w:p>
    <w:p w14:paraId="2EDA0918" w14:textId="77777777" w:rsidR="00485518" w:rsidRPr="00794597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>Извод из регистра привредних субјеката (Агенција за привредне регистре или одговарајући регистар) – фотокопија извода</w:t>
      </w:r>
    </w:p>
    <w:p w14:paraId="7D9BAD4A" w14:textId="4F2932B8" w:rsidR="00485518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 xml:space="preserve">Доказ о измирењу обавеза по основу пореза и доприноса у Републици Србији (потврду Пореске управе о измирењу пореза  и извод из централног регистра обавезног социјалног осигурања) </w:t>
      </w:r>
      <w:r w:rsidR="0054222F">
        <w:rPr>
          <w:rFonts w:ascii="Verdana" w:hAnsi="Verdana"/>
          <w:bCs/>
          <w:color w:val="000000"/>
          <w:lang w:val="sr-Cyrl-CS"/>
        </w:rPr>
        <w:t>–</w:t>
      </w:r>
      <w:r w:rsidRPr="00794597">
        <w:rPr>
          <w:rFonts w:ascii="Verdana" w:hAnsi="Verdana"/>
          <w:bCs/>
          <w:color w:val="000000"/>
          <w:lang w:val="sr-Cyrl-CS"/>
        </w:rPr>
        <w:t xml:space="preserve"> фотокопија</w:t>
      </w:r>
    </w:p>
    <w:p w14:paraId="22555331" w14:textId="409001C3" w:rsidR="0054222F" w:rsidRPr="00794597" w:rsidRDefault="0054222F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>
        <w:rPr>
          <w:rFonts w:ascii="Verdana" w:hAnsi="Verdana"/>
          <w:bCs/>
          <w:color w:val="000000"/>
          <w:lang w:val="sr-Cyrl-CS"/>
        </w:rPr>
        <w:t>Потврда НБС да правно лице није у блокади</w:t>
      </w:r>
    </w:p>
    <w:p w14:paraId="5853EC56" w14:textId="77777777" w:rsidR="00485518" w:rsidRPr="00794597" w:rsidRDefault="00485518" w:rsidP="004855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lang w:val="sr-Cyrl-CS"/>
        </w:rPr>
      </w:pPr>
      <w:r w:rsidRPr="00794597">
        <w:rPr>
          <w:rFonts w:ascii="Verdana" w:hAnsi="Verdana"/>
          <w:bCs/>
          <w:color w:val="000000"/>
          <w:lang w:val="sr-Cyrl-CS"/>
        </w:rPr>
        <w:t>Фотокопија личне карте подносиоца захтева – овлашћеног лица</w:t>
      </w:r>
    </w:p>
    <w:p w14:paraId="269E9435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</w:p>
    <w:p w14:paraId="2CA87D7C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Једно правно лице – подносилац пријаве може да поднесе само једну пријаву за учешће на овом конкурсу.</w:t>
      </w:r>
    </w:p>
    <w:p w14:paraId="56E2DBC8" w14:textId="77777777" w:rsidR="00485518" w:rsidRPr="00CA3798" w:rsidRDefault="00485518" w:rsidP="00485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</w:p>
    <w:p w14:paraId="58166A69" w14:textId="77777777" w:rsidR="00485518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lang w:val="sr-Cyrl-CS"/>
        </w:rPr>
      </w:pPr>
      <w:r w:rsidRPr="00BE53DF">
        <w:rPr>
          <w:rFonts w:ascii="Verdana" w:hAnsi="Verdana"/>
          <w:b/>
          <w:bCs/>
          <w:color w:val="000000"/>
          <w:lang w:val="sr-Cyrl-CS"/>
        </w:rPr>
        <w:lastRenderedPageBreak/>
        <w:t>Комисија има право да одбаци пријаве:</w:t>
      </w:r>
    </w:p>
    <w:p w14:paraId="6EFD276B" w14:textId="77777777" w:rsidR="00485518" w:rsidRPr="00BE53DF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lang w:val="sr-Cyrl-CS"/>
        </w:rPr>
      </w:pPr>
    </w:p>
    <w:p w14:paraId="00DE1595" w14:textId="77777777" w:rsidR="00485518" w:rsidRPr="00BE53DF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  <w:r w:rsidRPr="00BE53DF">
        <w:rPr>
          <w:rFonts w:ascii="Verdana" w:hAnsi="Verdana"/>
          <w:bCs/>
          <w:color w:val="000000"/>
          <w:lang w:val="sr-Cyrl-CS"/>
        </w:rPr>
        <w:t>1.  Које су пристигле након рока за подношење пријава;</w:t>
      </w:r>
    </w:p>
    <w:p w14:paraId="62EEA335" w14:textId="77777777" w:rsidR="00485518" w:rsidRPr="00BE53DF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  <w:r w:rsidRPr="00BE53DF">
        <w:rPr>
          <w:rFonts w:ascii="Verdana" w:hAnsi="Verdana"/>
          <w:bCs/>
          <w:color w:val="000000"/>
          <w:lang w:val="sr-Cyrl-CS"/>
        </w:rPr>
        <w:t>2.  Које нису доставиле исправно попуњен формулар и сву тражену документацију;</w:t>
      </w:r>
    </w:p>
    <w:p w14:paraId="77F81D4A" w14:textId="77777777" w:rsidR="00485518" w:rsidRPr="00BE53DF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  <w:r w:rsidRPr="00BE53DF">
        <w:rPr>
          <w:rFonts w:ascii="Verdana" w:hAnsi="Verdana"/>
          <w:bCs/>
          <w:color w:val="000000"/>
          <w:lang w:val="sr-Cyrl-CS"/>
        </w:rPr>
        <w:t>3.  Предузећа која су поднела више од једне пријаве за учешће у програму;</w:t>
      </w:r>
    </w:p>
    <w:p w14:paraId="0488A0EA" w14:textId="77777777" w:rsidR="00485518" w:rsidRPr="00BE53DF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  <w:r w:rsidRPr="00BE53DF">
        <w:rPr>
          <w:rFonts w:ascii="Verdana" w:hAnsi="Verdana"/>
          <w:bCs/>
          <w:color w:val="000000"/>
          <w:lang w:val="sr-Cyrl-CS"/>
        </w:rPr>
        <w:t xml:space="preserve">4.  Предузећа за која се утврди да су дала нетачне информације у процесу </w:t>
      </w:r>
      <w:r>
        <w:rPr>
          <w:rFonts w:ascii="Verdana" w:hAnsi="Verdana"/>
          <w:bCs/>
          <w:color w:val="000000"/>
          <w:lang w:val="sr-Cyrl-CS"/>
        </w:rPr>
        <w:t xml:space="preserve"> </w:t>
      </w:r>
      <w:r w:rsidRPr="00BE53DF">
        <w:rPr>
          <w:rFonts w:ascii="Verdana" w:hAnsi="Verdana"/>
          <w:bCs/>
          <w:color w:val="000000"/>
          <w:lang w:val="sr-Cyrl-CS"/>
        </w:rPr>
        <w:t>аплицирања на конкурс;</w:t>
      </w:r>
    </w:p>
    <w:p w14:paraId="0891DC65" w14:textId="77777777" w:rsidR="00485518" w:rsidRPr="00BE53DF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  <w:r w:rsidRPr="00BE53DF">
        <w:rPr>
          <w:rFonts w:ascii="Verdana" w:hAnsi="Verdana"/>
          <w:bCs/>
          <w:color w:val="000000"/>
          <w:lang w:val="sr-Cyrl-CS"/>
        </w:rPr>
        <w:t>5.  Предузећа која су покушала да утичу на одабир пројеката током конкурса или процеса евалуације пристиглих пријава.</w:t>
      </w:r>
    </w:p>
    <w:p w14:paraId="5EC0C8AF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</w:p>
    <w:p w14:paraId="24DFD20B" w14:textId="77777777" w:rsidR="00485518" w:rsidRPr="001A0A01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b/>
          <w:bCs/>
          <w:position w:val="-6"/>
          <w:lang w:val="sr-Cyrl-RS"/>
        </w:rPr>
      </w:pPr>
      <w:r w:rsidRPr="001A0A01">
        <w:rPr>
          <w:rFonts w:ascii="Verdana" w:hAnsi="Verdana"/>
          <w:b/>
          <w:bCs/>
          <w:position w:val="-6"/>
          <w:lang w:val="sr-Cyrl-RS"/>
        </w:rPr>
        <w:t>Остали услови:</w:t>
      </w:r>
    </w:p>
    <w:p w14:paraId="3989BC20" w14:textId="77777777" w:rsidR="00485518" w:rsidRPr="001A0A01" w:rsidRDefault="00485518" w:rsidP="0048551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  <w:r w:rsidRPr="001A0A01">
        <w:rPr>
          <w:rFonts w:ascii="Verdana" w:hAnsi="Verdana"/>
          <w:bCs/>
          <w:color w:val="000000"/>
          <w:lang w:val="sr-Cyrl-CS"/>
        </w:rPr>
        <w:t>Правна лица подносиоци пријаве треба да су:</w:t>
      </w:r>
    </w:p>
    <w:p w14:paraId="7402E014" w14:textId="77777777" w:rsidR="00485518" w:rsidRPr="001A0A01" w:rsidRDefault="00485518" w:rsidP="0048551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1A0A01">
        <w:rPr>
          <w:rFonts w:ascii="Verdana" w:hAnsi="Verdana"/>
          <w:bCs/>
          <w:color w:val="000000"/>
          <w:lang w:val="sr-Cyrl-CS"/>
        </w:rPr>
        <w:t>поднела попуњен пријавни формулар са свом потребном документацијом.</w:t>
      </w:r>
    </w:p>
    <w:p w14:paraId="2D5B51E8" w14:textId="77777777" w:rsidR="00485518" w:rsidRPr="001A0A01" w:rsidRDefault="00485518" w:rsidP="0048551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1A0A01">
        <w:rPr>
          <w:rFonts w:ascii="Verdana" w:eastAsia="Times New Roman" w:hAnsi="Verdana"/>
          <w:lang w:val="sr-Cyrl-CS"/>
        </w:rPr>
        <w:t xml:space="preserve">да заснују радни однос на неодређено време са пуним радним временом са  незапосленим лицима за која остварује право на субвенцију, при чему  </w:t>
      </w:r>
      <w:r>
        <w:rPr>
          <w:rFonts w:ascii="Verdana" w:eastAsia="Times New Roman" w:hAnsi="Verdana"/>
          <w:lang w:val="sr-Cyrl-CS"/>
        </w:rPr>
        <w:t>Градска општина Младеновац</w:t>
      </w:r>
      <w:r w:rsidRPr="001A0A01">
        <w:rPr>
          <w:rFonts w:ascii="Verdana" w:eastAsia="Times New Roman" w:hAnsi="Verdana"/>
          <w:lang w:val="sr-Cyrl-CS"/>
        </w:rPr>
        <w:t xml:space="preserve"> прати реализацију уговорне обавезе </w:t>
      </w:r>
      <w:r>
        <w:rPr>
          <w:rFonts w:ascii="Verdana" w:eastAsia="Times New Roman" w:hAnsi="Verdana"/>
          <w:lang w:val="sr-Cyrl-CS"/>
        </w:rPr>
        <w:t>12</w:t>
      </w:r>
      <w:r w:rsidRPr="001A0A01">
        <w:rPr>
          <w:rFonts w:ascii="Verdana" w:eastAsia="Times New Roman" w:hAnsi="Verdana"/>
          <w:lang w:val="sr-Cyrl-CS"/>
        </w:rPr>
        <w:t xml:space="preserve"> месеци;</w:t>
      </w:r>
    </w:p>
    <w:p w14:paraId="236207D3" w14:textId="77777777" w:rsidR="00485518" w:rsidRPr="001A0A01" w:rsidRDefault="00485518" w:rsidP="0048551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1A0A01">
        <w:rPr>
          <w:rFonts w:ascii="Verdana" w:eastAsia="Times New Roman" w:hAnsi="Verdana"/>
          <w:lang w:val="sr-Cyrl-CS"/>
        </w:rPr>
        <w:t>у случају престанка радног односа са лицем за које је оств</w:t>
      </w:r>
      <w:r w:rsidRPr="001A0A01">
        <w:rPr>
          <w:rFonts w:ascii="Verdana" w:eastAsia="Times New Roman" w:hAnsi="Verdana"/>
        </w:rPr>
        <w:t>a</w:t>
      </w:r>
      <w:r w:rsidRPr="001A0A01">
        <w:rPr>
          <w:rFonts w:ascii="Verdana" w:eastAsia="Times New Roman" w:hAnsi="Verdana"/>
          <w:lang w:val="sr-Cyrl-CS"/>
        </w:rPr>
        <w:t xml:space="preserve">рено право на субвенцију, послодавац је у обавези да у року од 30 дана од дана престанка радног односа заснује радни однос  са другим незапосленим лицем </w:t>
      </w:r>
      <w:r>
        <w:rPr>
          <w:rFonts w:ascii="Verdana" w:eastAsia="Times New Roman" w:hAnsi="Verdana"/>
          <w:lang w:val="sr-Cyrl-CS"/>
        </w:rPr>
        <w:t xml:space="preserve">ромске националности. </w:t>
      </w:r>
      <w:r w:rsidRPr="001A0A01">
        <w:rPr>
          <w:rFonts w:ascii="Verdana" w:eastAsia="Times New Roman" w:hAnsi="Verdana"/>
          <w:lang w:val="sr-Cyrl-CS"/>
        </w:rPr>
        <w:t>У складу са Јавним позивом потребно је да послодавац то лице задржи у радном односу на неодређено  време са пуним радним временом  најмање до истека уговором предвиђеног рока;</w:t>
      </w:r>
    </w:p>
    <w:p w14:paraId="02D2FBA1" w14:textId="77777777" w:rsidR="00485518" w:rsidRPr="001A0A01" w:rsidRDefault="00485518" w:rsidP="0048551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1A0A01">
        <w:rPr>
          <w:rFonts w:ascii="Verdana" w:eastAsia="Times New Roman" w:hAnsi="Verdana"/>
          <w:lang w:val="sr-Cyrl-CS"/>
        </w:rPr>
        <w:t>измирује обавезе по основу пореза и доприноса за обавезно социјално осигурање у складу са законом;</w:t>
      </w:r>
    </w:p>
    <w:p w14:paraId="730BF806" w14:textId="77777777" w:rsidR="00485518" w:rsidRDefault="00485518" w:rsidP="00485518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</w:p>
    <w:p w14:paraId="2D36E24A" w14:textId="77777777" w:rsidR="00485518" w:rsidRPr="00837D08" w:rsidRDefault="00485518" w:rsidP="00485518">
      <w:pPr>
        <w:pStyle w:val="ListParagraph"/>
        <w:autoSpaceDE w:val="0"/>
        <w:autoSpaceDN w:val="0"/>
        <w:adjustRightInd w:val="0"/>
        <w:spacing w:after="0"/>
        <w:ind w:left="0"/>
        <w:rPr>
          <w:rFonts w:ascii="Verdana" w:hAnsi="Verdana"/>
          <w:b/>
          <w:bCs/>
          <w:color w:val="000000"/>
          <w:lang w:val="sr-Cyrl-CS"/>
        </w:rPr>
      </w:pPr>
      <w:r>
        <w:rPr>
          <w:rFonts w:ascii="Verdana" w:hAnsi="Verdana"/>
          <w:b/>
          <w:bCs/>
          <w:color w:val="000000"/>
          <w:lang w:val="sr-Cyrl-CS"/>
        </w:rPr>
        <w:t>Р</w:t>
      </w:r>
      <w:r w:rsidRPr="00837D08">
        <w:rPr>
          <w:rFonts w:ascii="Verdana" w:hAnsi="Verdana"/>
          <w:b/>
          <w:bCs/>
          <w:color w:val="000000"/>
          <w:lang w:val="sr-Cyrl-CS"/>
        </w:rPr>
        <w:t xml:space="preserve">ок за подношење и достављање </w:t>
      </w:r>
      <w:r>
        <w:rPr>
          <w:rFonts w:ascii="Verdana" w:hAnsi="Verdana"/>
          <w:b/>
          <w:bCs/>
          <w:color w:val="000000"/>
          <w:lang w:val="sr-Cyrl-CS"/>
        </w:rPr>
        <w:t xml:space="preserve">конкурсних </w:t>
      </w:r>
      <w:r w:rsidRPr="00837D08">
        <w:rPr>
          <w:rFonts w:ascii="Verdana" w:hAnsi="Verdana"/>
          <w:b/>
          <w:bCs/>
          <w:color w:val="000000"/>
          <w:lang w:val="sr-Cyrl-CS"/>
        </w:rPr>
        <w:t>докумената</w:t>
      </w:r>
      <w:r>
        <w:rPr>
          <w:rFonts w:ascii="Verdana" w:hAnsi="Verdana"/>
          <w:b/>
          <w:bCs/>
          <w:color w:val="000000"/>
          <w:lang w:val="sr-Cyrl-CS"/>
        </w:rPr>
        <w:t>:</w:t>
      </w:r>
    </w:p>
    <w:p w14:paraId="2D93EEDA" w14:textId="77777777" w:rsidR="00485518" w:rsidRPr="00837D08" w:rsidRDefault="00485518" w:rsidP="00485518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color w:val="000000"/>
          <w:lang w:val="sr-Cyrl-CS"/>
        </w:rPr>
      </w:pPr>
      <w:r w:rsidRPr="00837D08">
        <w:rPr>
          <w:rFonts w:ascii="Verdana" w:hAnsi="Verdana"/>
          <w:b/>
          <w:bCs/>
          <w:color w:val="000000"/>
          <w:lang w:val="sr-Cyrl-CS"/>
        </w:rPr>
        <w:t xml:space="preserve">                   </w:t>
      </w:r>
    </w:p>
    <w:p w14:paraId="1F3EDCFE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Обрасци пријаве </w:t>
      </w:r>
      <w:r>
        <w:rPr>
          <w:rFonts w:ascii="Verdana" w:hAnsi="Verdana"/>
          <w:color w:val="000000"/>
          <w:lang w:val="sr-Cyrl-CS"/>
        </w:rPr>
        <w:t xml:space="preserve">за похађање обуке </w:t>
      </w:r>
      <w:r w:rsidRPr="00837D08">
        <w:rPr>
          <w:rFonts w:ascii="Verdana" w:hAnsi="Verdana"/>
          <w:color w:val="000000"/>
          <w:lang w:val="sr-Cyrl-CS"/>
        </w:rPr>
        <w:t>се могу преузети:</w:t>
      </w:r>
    </w:p>
    <w:p w14:paraId="49B0ADCD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1A086DC9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- на писарници Градске општине Младеновац</w:t>
      </w:r>
    </w:p>
    <w:p w14:paraId="50688977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</w:rPr>
      </w:pPr>
      <w:r w:rsidRPr="00837D08">
        <w:rPr>
          <w:rFonts w:ascii="Verdana" w:hAnsi="Verdana"/>
          <w:color w:val="000000"/>
          <w:lang w:val="sr-Cyrl-CS"/>
        </w:rPr>
        <w:t xml:space="preserve">- на званичној интернет страници Градске општине Младеновац </w:t>
      </w:r>
      <w:hyperlink r:id="rId8" w:history="1">
        <w:r w:rsidRPr="00837D08">
          <w:rPr>
            <w:rStyle w:val="Hyperlink"/>
            <w:rFonts w:ascii="Verdana" w:hAnsi="Verdana"/>
          </w:rPr>
          <w:t>www.mladenovac.rs</w:t>
        </w:r>
      </w:hyperlink>
    </w:p>
    <w:p w14:paraId="556E8514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</w:rPr>
      </w:pPr>
    </w:p>
    <w:p w14:paraId="0BF42ADC" w14:textId="77777777" w:rsidR="00485518" w:rsidRDefault="00485518" w:rsidP="00485518">
      <w:pPr>
        <w:spacing w:after="0"/>
        <w:jc w:val="both"/>
        <w:rPr>
          <w:rFonts w:ascii="Verdana" w:hAnsi="Verdana"/>
          <w:color w:val="000000"/>
          <w:lang w:val="sr-Cyrl-RS"/>
        </w:rPr>
      </w:pPr>
      <w:r w:rsidRPr="00837D08">
        <w:rPr>
          <w:rFonts w:ascii="Verdana" w:hAnsi="Verdana"/>
          <w:color w:val="000000"/>
          <w:lang w:val="sr-Cyrl-RS"/>
        </w:rPr>
        <w:t xml:space="preserve">Подносиоци пријава су обавези да читко, јасно и прецизно попуне пријаве и одговоре на сва постављена питања. Пријава се </w:t>
      </w:r>
      <w:r>
        <w:rPr>
          <w:rFonts w:ascii="Verdana" w:hAnsi="Verdana"/>
          <w:color w:val="000000"/>
          <w:lang w:val="sr-Cyrl-RS"/>
        </w:rPr>
        <w:t>попуњавају искучиво електронским путем.</w:t>
      </w:r>
    </w:p>
    <w:p w14:paraId="311CDE30" w14:textId="77777777" w:rsidR="00485518" w:rsidRDefault="00485518" w:rsidP="00485518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3B84ADFB" w14:textId="4FA6804C" w:rsidR="00485518" w:rsidRDefault="00485518" w:rsidP="00485518">
      <w:pPr>
        <w:spacing w:after="0"/>
        <w:jc w:val="both"/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Све додатне информације и објашњења могу се добити на телефон 011/8241-617 и 011/8241-647, радним данима у периоду од 10.00 до 13.00 часова.</w:t>
      </w:r>
    </w:p>
    <w:p w14:paraId="6C134827" w14:textId="77777777" w:rsidR="00485518" w:rsidRDefault="00485518" w:rsidP="00485518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3AC3F56E" w14:textId="00C44A1B" w:rsidR="0048551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Рок за подношење пријава на конкурс је </w:t>
      </w:r>
      <w:r>
        <w:rPr>
          <w:rFonts w:ascii="Verdana" w:hAnsi="Verdana"/>
          <w:color w:val="000000"/>
          <w:lang w:val="sr-Cyrl-CS"/>
        </w:rPr>
        <w:t>15</w:t>
      </w:r>
      <w:r w:rsidRPr="00837D08">
        <w:rPr>
          <w:rFonts w:ascii="Verdana" w:hAnsi="Verdana"/>
          <w:color w:val="000000"/>
          <w:lang w:val="sr-Latn-CS"/>
        </w:rPr>
        <w:t xml:space="preserve"> </w:t>
      </w:r>
      <w:r w:rsidRPr="00837D08">
        <w:rPr>
          <w:rFonts w:ascii="Verdana" w:hAnsi="Verdana"/>
          <w:color w:val="000000"/>
          <w:lang w:val="sr-Cyrl-RS"/>
        </w:rPr>
        <w:t>дана од дана објављаивања на огласној табли у Управи Градске општине Младеновац и на званичној интернет страници Градске општине Младеновац</w:t>
      </w:r>
      <w:r w:rsidRPr="00837D08">
        <w:rPr>
          <w:rFonts w:ascii="Verdana" w:hAnsi="Verdana"/>
          <w:color w:val="000000"/>
          <w:lang w:val="sr-Cyrl-CS"/>
        </w:rPr>
        <w:t xml:space="preserve">, а најкасније до  </w:t>
      </w:r>
      <w:r w:rsidR="00017B65">
        <w:rPr>
          <w:rFonts w:ascii="Verdana" w:hAnsi="Verdana"/>
          <w:color w:val="000000"/>
          <w:lang w:val="sr-Cyrl-RS"/>
        </w:rPr>
        <w:t xml:space="preserve">9. марта </w:t>
      </w:r>
      <w:r>
        <w:rPr>
          <w:rFonts w:ascii="Verdana" w:hAnsi="Verdana"/>
          <w:color w:val="000000"/>
          <w:lang w:val="sr-Cyrl-CS"/>
        </w:rPr>
        <w:t>2022</w:t>
      </w:r>
      <w:r w:rsidRPr="00837D08">
        <w:rPr>
          <w:rFonts w:ascii="Verdana" w:hAnsi="Verdana"/>
          <w:color w:val="000000"/>
          <w:lang w:val="sr-Cyrl-CS"/>
        </w:rPr>
        <w:t>.године до 15.00 часова.</w:t>
      </w:r>
    </w:p>
    <w:p w14:paraId="0AAB6125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6BBA764C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Подносиоци пријаве са пратећом документацијом пријаве могу поднети и поштом у затвореној коверти или на писарници Управе Градске општине Младеновац на следећу адресу:</w:t>
      </w:r>
    </w:p>
    <w:p w14:paraId="6B5921BD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557051A9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Градска општина Младеновац</w:t>
      </w:r>
    </w:p>
    <w:p w14:paraId="50F99FED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Улица Јанка Катића број 6</w:t>
      </w:r>
    </w:p>
    <w:p w14:paraId="137937A5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11400 Младеновац</w:t>
      </w:r>
    </w:p>
    <w:p w14:paraId="2C5861AD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55A7EE2E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lastRenderedPageBreak/>
        <w:t>СА НАЗНАКОМ:</w:t>
      </w:r>
    </w:p>
    <w:p w14:paraId="26694DBA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30D7AB71" w14:textId="77777777" w:rsidR="00485518" w:rsidRPr="00837D08" w:rsidRDefault="00485518" w:rsidP="00485518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ПРИЈАВА ЗА </w:t>
      </w:r>
      <w:r>
        <w:rPr>
          <w:rFonts w:ascii="Verdana" w:hAnsi="Verdana"/>
          <w:color w:val="000000"/>
          <w:lang w:val="sr-Cyrl-CS"/>
        </w:rPr>
        <w:t>ДОДЕЛУ ОПРЕМЕ ПРАВНИМ ЛИЦИМА ЗА ЗАПОШЉАВАЊА РОМА И РОМКИЊА</w:t>
      </w:r>
      <w:r w:rsidRPr="00837D08">
        <w:rPr>
          <w:rFonts w:ascii="Verdana" w:hAnsi="Verdana"/>
          <w:color w:val="000000"/>
          <w:lang w:val="sr-Cyrl-CS"/>
        </w:rPr>
        <w:t xml:space="preserve"> У ОКВИРУ ПРОЈЕКТА „ПОДРШКА ЗАПОШЉАВАЊЕУ ПРИПАДНИКА РОМСКЕ ЗАЈЕДНИЦЕ У МЛАДЕНОВЦУ: АЛТЕРНАТИВА ТРАЖЕЊУ АЗИЛА У ЗЕМЉАМА ЕУ“ </w:t>
      </w:r>
    </w:p>
    <w:p w14:paraId="5CD8E3D8" w14:textId="77777777" w:rsidR="00485518" w:rsidRPr="00837D08" w:rsidRDefault="00485518" w:rsidP="0048551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07A9AE7D" w14:textId="77777777" w:rsidR="00485518" w:rsidRPr="00837D08" w:rsidRDefault="00485518" w:rsidP="00485518">
      <w:pPr>
        <w:spacing w:after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13979CCC" w14:textId="77777777" w:rsidR="00485518" w:rsidRPr="00837D08" w:rsidRDefault="00485518" w:rsidP="00485518">
      <w:pPr>
        <w:spacing w:after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3A66F81B" w14:textId="77777777" w:rsidR="00485518" w:rsidRPr="00837D08" w:rsidRDefault="00485518" w:rsidP="00485518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 w:rsidRPr="00837D08">
        <w:rPr>
          <w:rFonts w:ascii="Verdana" w:hAnsi="Verdana"/>
          <w:b/>
          <w:color w:val="FF0000"/>
          <w:lang w:val="sr-Cyrl-CS"/>
        </w:rPr>
        <w:t xml:space="preserve">                 </w:t>
      </w:r>
      <w:r w:rsidRPr="00837D08">
        <w:rPr>
          <w:rFonts w:ascii="Verdana" w:hAnsi="Verdana"/>
          <w:b/>
          <w:color w:val="000000"/>
          <w:lang w:val="sr-Cyrl-CS"/>
        </w:rPr>
        <w:t>ПРЕДСЕДНИЦА КОМИСИЈЕ</w:t>
      </w:r>
    </w:p>
    <w:p w14:paraId="1B48EDEA" w14:textId="77777777" w:rsidR="00485518" w:rsidRPr="00837D08" w:rsidRDefault="00485518" w:rsidP="00485518">
      <w:pPr>
        <w:spacing w:after="0"/>
        <w:jc w:val="right"/>
        <w:rPr>
          <w:rFonts w:ascii="Verdana" w:hAnsi="Verdana"/>
          <w:b/>
          <w:color w:val="000000"/>
          <w:lang w:val="en-GB"/>
        </w:rPr>
      </w:pPr>
    </w:p>
    <w:p w14:paraId="57DBF622" w14:textId="77777777" w:rsidR="00485518" w:rsidRDefault="00485518" w:rsidP="00485518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 w:rsidRPr="00837D08">
        <w:rPr>
          <w:rFonts w:ascii="Verdana" w:hAnsi="Verdana"/>
          <w:b/>
          <w:color w:val="000000"/>
          <w:lang w:val="sr-Cyrl-CS"/>
        </w:rPr>
        <w:t>________________________</w:t>
      </w:r>
    </w:p>
    <w:p w14:paraId="2C7E652C" w14:textId="77777777" w:rsidR="00485518" w:rsidRDefault="00485518" w:rsidP="00485518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>
        <w:rPr>
          <w:rFonts w:ascii="Verdana" w:hAnsi="Verdana"/>
          <w:b/>
          <w:color w:val="000000"/>
          <w:lang w:val="sr-Cyrl-CS"/>
        </w:rPr>
        <w:t xml:space="preserve">Сузана Васић, чланица Већа </w:t>
      </w:r>
    </w:p>
    <w:p w14:paraId="07FC1544" w14:textId="77777777" w:rsidR="00485518" w:rsidRDefault="00485518" w:rsidP="00485518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>
        <w:rPr>
          <w:rFonts w:ascii="Verdana" w:hAnsi="Verdana"/>
          <w:b/>
          <w:color w:val="000000"/>
          <w:lang w:val="sr-Cyrl-CS"/>
        </w:rPr>
        <w:t>Градске општине Младеновац</w:t>
      </w:r>
    </w:p>
    <w:p w14:paraId="6CC881BB" w14:textId="77777777" w:rsidR="00485518" w:rsidRPr="00837D08" w:rsidRDefault="00485518" w:rsidP="00485518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</w:p>
    <w:p w14:paraId="6325CD54" w14:textId="77777777" w:rsidR="00485518" w:rsidRPr="00837D08" w:rsidRDefault="00485518" w:rsidP="00485518">
      <w:pPr>
        <w:spacing w:after="0"/>
        <w:jc w:val="right"/>
        <w:rPr>
          <w:rFonts w:ascii="Verdana" w:hAnsi="Verdana"/>
          <w:b/>
          <w:color w:val="FF0000"/>
          <w:lang w:val="sr-Cyrl-CS"/>
        </w:rPr>
      </w:pPr>
      <w:r w:rsidRPr="00837D08">
        <w:rPr>
          <w:rFonts w:ascii="Verdana" w:hAnsi="Verdana"/>
          <w:b/>
          <w:color w:val="000000"/>
          <w:lang w:val="sr-Cyrl-CS"/>
        </w:rPr>
        <w:t xml:space="preserve">                                                                                 </w:t>
      </w:r>
    </w:p>
    <w:p w14:paraId="3C430D05" w14:textId="77777777" w:rsidR="00485518" w:rsidRPr="00837D08" w:rsidRDefault="00485518" w:rsidP="0048551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485518" w:rsidRPr="00837D08" w14:paraId="0DF4837B" w14:textId="77777777" w:rsidTr="00E86A46">
        <w:tc>
          <w:tcPr>
            <w:tcW w:w="11196" w:type="dxa"/>
          </w:tcPr>
          <w:p w14:paraId="73575C2B" w14:textId="77777777" w:rsidR="00485518" w:rsidRPr="00837D08" w:rsidRDefault="00485518" w:rsidP="00E86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lang w:val="sr-Cyrl-CS"/>
              </w:rPr>
            </w:pPr>
          </w:p>
          <w:p w14:paraId="7977D847" w14:textId="77777777" w:rsidR="00485518" w:rsidRPr="007A6FF6" w:rsidRDefault="00485518" w:rsidP="00E86A46">
            <w:pPr>
              <w:spacing w:after="0"/>
              <w:jc w:val="both"/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</w:pP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Програм Немачке развојне сарадње „Инклузија Рома и других маргинализован група у Србији – Иницијатива за инклузију 3“ спроводи ГИЗ.</w:t>
            </w:r>
          </w:p>
          <w:p w14:paraId="05B102F9" w14:textId="23235645" w:rsidR="00485518" w:rsidRPr="007A6FF6" w:rsidRDefault="00485518" w:rsidP="00E86A46">
            <w:pPr>
              <w:spacing w:after="0"/>
              <w:jc w:val="both"/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</w:pP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Програм Немачке развојне сарадње „Инклузија Рома и других маргинализован</w:t>
            </w:r>
            <w:r w:rsidR="001B5A9B">
              <w:rPr>
                <w:rFonts w:ascii="Verdana" w:hAnsi="Verdana"/>
                <w:b/>
                <w:bCs/>
                <w:sz w:val="21"/>
                <w:szCs w:val="21"/>
                <w:lang w:val="sr-Cyrl-RS"/>
              </w:rPr>
              <w:t>их</w:t>
            </w: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 xml:space="preserve"> група у Србији“ се спроводи у сарадњи са Министарством за људска и мањинска права и друштвени дијалог.</w:t>
            </w:r>
          </w:p>
          <w:p w14:paraId="72CBC293" w14:textId="77777777" w:rsidR="00485518" w:rsidRPr="00837D08" w:rsidRDefault="00485518" w:rsidP="00E86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lang w:val="sr-Cyrl-CS"/>
              </w:rPr>
            </w:pPr>
          </w:p>
        </w:tc>
      </w:tr>
    </w:tbl>
    <w:p w14:paraId="7864C5BF" w14:textId="77777777" w:rsidR="00485518" w:rsidRPr="00837D08" w:rsidRDefault="00485518" w:rsidP="00485518">
      <w:pPr>
        <w:rPr>
          <w:rFonts w:ascii="Verdana" w:hAnsi="Verdana" w:cs="Times New Roman,Bold"/>
          <w:b/>
          <w:bCs/>
          <w:color w:val="000000"/>
          <w:lang w:val="sr-Cyrl-CS"/>
        </w:rPr>
      </w:pPr>
    </w:p>
    <w:p w14:paraId="4D0315D7" w14:textId="77777777" w:rsidR="00485518" w:rsidRDefault="00485518" w:rsidP="00485518">
      <w:pPr>
        <w:spacing w:after="0"/>
        <w:jc w:val="both"/>
        <w:rPr>
          <w:rFonts w:ascii="Times New Roman" w:hAnsi="Times New Roman"/>
          <w:color w:val="000000"/>
          <w:lang w:val="sr-Cyrl-CS"/>
        </w:rPr>
      </w:pPr>
    </w:p>
    <w:sectPr w:rsidR="00485518" w:rsidSect="00485518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26E4" w14:textId="77777777" w:rsidR="00CB5FE5" w:rsidRDefault="00CB5FE5" w:rsidP="00485518">
      <w:pPr>
        <w:spacing w:after="0" w:line="240" w:lineRule="auto"/>
      </w:pPr>
      <w:r>
        <w:separator/>
      </w:r>
    </w:p>
  </w:endnote>
  <w:endnote w:type="continuationSeparator" w:id="0">
    <w:p w14:paraId="2B65CB80" w14:textId="77777777" w:rsidR="00CB5FE5" w:rsidRDefault="00CB5FE5" w:rsidP="004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E69A" w14:textId="77777777" w:rsidR="00CB5FE5" w:rsidRDefault="00CB5FE5" w:rsidP="00485518">
      <w:pPr>
        <w:spacing w:after="0" w:line="240" w:lineRule="auto"/>
      </w:pPr>
      <w:r>
        <w:separator/>
      </w:r>
    </w:p>
  </w:footnote>
  <w:footnote w:type="continuationSeparator" w:id="0">
    <w:p w14:paraId="0FAACD38" w14:textId="77777777" w:rsidR="00CB5FE5" w:rsidRDefault="00CB5FE5" w:rsidP="004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1B34" w14:textId="7765D568" w:rsidR="00485518" w:rsidRPr="00485518" w:rsidRDefault="00485518" w:rsidP="00485518">
    <w:pPr>
      <w:pStyle w:val="Header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E8"/>
    <w:multiLevelType w:val="hybridMultilevel"/>
    <w:tmpl w:val="1B7E11BC"/>
    <w:lvl w:ilvl="0" w:tplc="6B7CE2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6CEE"/>
    <w:multiLevelType w:val="hybridMultilevel"/>
    <w:tmpl w:val="F184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3CBB"/>
    <w:multiLevelType w:val="hybridMultilevel"/>
    <w:tmpl w:val="6B029E98"/>
    <w:lvl w:ilvl="0" w:tplc="A1D854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1EA"/>
    <w:multiLevelType w:val="hybridMultilevel"/>
    <w:tmpl w:val="D868CBA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00"/>
    <w:rsid w:val="00017B65"/>
    <w:rsid w:val="000B5E56"/>
    <w:rsid w:val="00100D08"/>
    <w:rsid w:val="00132970"/>
    <w:rsid w:val="00137300"/>
    <w:rsid w:val="001B5A9B"/>
    <w:rsid w:val="002A0D50"/>
    <w:rsid w:val="00355031"/>
    <w:rsid w:val="00485518"/>
    <w:rsid w:val="0050743F"/>
    <w:rsid w:val="0054222F"/>
    <w:rsid w:val="00643172"/>
    <w:rsid w:val="006B3BA4"/>
    <w:rsid w:val="007669CA"/>
    <w:rsid w:val="00940957"/>
    <w:rsid w:val="00B15798"/>
    <w:rsid w:val="00B702B9"/>
    <w:rsid w:val="00CB5FE5"/>
    <w:rsid w:val="00D07E3C"/>
    <w:rsid w:val="00DF77BF"/>
    <w:rsid w:val="00F43EF0"/>
    <w:rsid w:val="00FA4198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9DC2A"/>
  <w15:chartTrackingRefBased/>
  <w15:docId w15:val="{AF9E6164-08B5-4E2D-A201-396AF35D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uiPriority w:val="34"/>
    <w:qFormat/>
    <w:rsid w:val="00485518"/>
    <w:pPr>
      <w:ind w:left="720"/>
      <w:contextualSpacing/>
    </w:pPr>
  </w:style>
  <w:style w:type="character" w:styleId="Hyperlink">
    <w:name w:val="Hyperlink"/>
    <w:uiPriority w:val="99"/>
    <w:unhideWhenUsed/>
    <w:rsid w:val="0048551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enov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 1</dc:creator>
  <cp:keywords/>
  <dc:description/>
  <cp:lastModifiedBy>OKO 1</cp:lastModifiedBy>
  <cp:revision>13</cp:revision>
  <dcterms:created xsi:type="dcterms:W3CDTF">2022-02-05T22:24:00Z</dcterms:created>
  <dcterms:modified xsi:type="dcterms:W3CDTF">2022-02-22T18:00:00Z</dcterms:modified>
</cp:coreProperties>
</file>