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C3" w:rsidRDefault="009C16C3" w:rsidP="009C16C3">
      <w:pPr>
        <w:pStyle w:val="NoSpacing"/>
        <w:jc w:val="center"/>
        <w:rPr>
          <w:rFonts w:cstheme="minorHAnsi"/>
          <w:lang/>
        </w:rPr>
      </w:pPr>
      <w:r>
        <w:rPr>
          <w:rFonts w:cstheme="minorHAnsi"/>
          <w:lang/>
        </w:rPr>
        <w:t>Пројекат</w:t>
      </w:r>
    </w:p>
    <w:p w:rsidR="009C16C3" w:rsidRDefault="009C16C3" w:rsidP="009C16C3">
      <w:pPr>
        <w:pStyle w:val="NoSpacing"/>
        <w:jc w:val="center"/>
        <w:rPr>
          <w:rFonts w:cstheme="minorHAnsi"/>
          <w:b/>
          <w:lang/>
        </w:rPr>
      </w:pPr>
      <w:r>
        <w:rPr>
          <w:rFonts w:cstheme="minorHAnsi"/>
          <w:b/>
          <w:lang/>
        </w:rPr>
        <w:t>„</w:t>
      </w:r>
      <w:r>
        <w:rPr>
          <w:rFonts w:cstheme="minorHAnsi"/>
          <w:b/>
          <w:lang w:val="sr-Cyrl-CS"/>
        </w:rPr>
        <w:t>Чиста енергија и енергетска ефикасности за грађане у Србији“</w:t>
      </w:r>
    </w:p>
    <w:p w:rsidR="009C16C3" w:rsidRDefault="009C16C3" w:rsidP="009C16C3">
      <w:pPr>
        <w:pStyle w:val="NoSpacing"/>
        <w:jc w:val="center"/>
        <w:rPr>
          <w:rFonts w:cstheme="minorHAnsi"/>
          <w:b/>
          <w:lang/>
        </w:rPr>
      </w:pPr>
    </w:p>
    <w:p w:rsidR="009C16C3" w:rsidRDefault="009C16C3" w:rsidP="009C16C3">
      <w:pPr>
        <w:pStyle w:val="NoSpacing"/>
        <w:jc w:val="center"/>
        <w:rPr>
          <w:rFonts w:cstheme="minorHAnsi"/>
          <w:b/>
          <w:lang/>
        </w:rPr>
      </w:pPr>
      <w:r>
        <w:rPr>
          <w:rFonts w:cstheme="minorHAnsi"/>
          <w:b/>
          <w:lang/>
        </w:rPr>
        <w:t>Жалбени формулар</w:t>
      </w:r>
    </w:p>
    <w:p w:rsidR="009C16C3" w:rsidRDefault="009C16C3" w:rsidP="009C16C3">
      <w:pPr>
        <w:pStyle w:val="NoSpacing"/>
        <w:jc w:val="both"/>
        <w:rPr>
          <w:rFonts w:cstheme="minorHAnsi"/>
          <w:lang/>
        </w:rPr>
      </w:pPr>
    </w:p>
    <w:p w:rsidR="009C16C3" w:rsidRDefault="009C16C3" w:rsidP="009C16C3">
      <w:pPr>
        <w:pStyle w:val="NoSpacing"/>
        <w:jc w:val="both"/>
        <w:rPr>
          <w:rFonts w:cstheme="minorHAnsi"/>
          <w:lang/>
        </w:rPr>
      </w:pPr>
      <w:r>
        <w:rPr>
          <w:rFonts w:cstheme="minorHAnsi"/>
          <w:lang/>
        </w:rPr>
        <w:t xml:space="preserve">Уколико имате питања или примедбе на активности и процедуре током реализације пројекта </w:t>
      </w:r>
      <w:r>
        <w:rPr>
          <w:rFonts w:cstheme="minorHAnsi"/>
          <w:b/>
          <w:lang/>
        </w:rPr>
        <w:t>„</w:t>
      </w:r>
      <w:r>
        <w:rPr>
          <w:rFonts w:cstheme="minorHAnsi"/>
          <w:lang w:val="sr-Cyrl-CS"/>
        </w:rPr>
        <w:t>Чиста енергија и енергетска ефикасности за грађане у Србији“</w:t>
      </w:r>
      <w:r>
        <w:rPr>
          <w:rFonts w:cstheme="minorHAnsi"/>
          <w:lang/>
        </w:rPr>
        <w:t>, молимо Вас да попуните овај формулар.</w:t>
      </w:r>
    </w:p>
    <w:p w:rsidR="009C16C3" w:rsidRDefault="009C16C3" w:rsidP="009C16C3">
      <w:pPr>
        <w:pStyle w:val="NoSpacing"/>
        <w:jc w:val="both"/>
        <w:rPr>
          <w:rFonts w:cstheme="minorHAnsi"/>
          <w:lang/>
        </w:rPr>
      </w:pPr>
    </w:p>
    <w:p w:rsidR="009C16C3" w:rsidRDefault="009C16C3" w:rsidP="009C16C3">
      <w:pPr>
        <w:pStyle w:val="NoSpacing"/>
        <w:jc w:val="both"/>
        <w:rPr>
          <w:rFonts w:cstheme="minorHAnsi"/>
          <w:lang/>
        </w:rPr>
      </w:pPr>
      <w:r>
        <w:rPr>
          <w:rFonts w:cstheme="minorHAnsi"/>
          <w:lang/>
        </w:rPr>
        <w:t xml:space="preserve">Напомињемо да се можемо бавити искључиво питањима или примедбама директно везаним за овај пројекат, а не на општи рад </w:t>
      </w:r>
      <w:r>
        <w:rPr>
          <w:rFonts w:cstheme="minorHAnsi"/>
          <w:i/>
          <w:u w:val="single"/>
          <w:lang/>
        </w:rPr>
        <w:t>назив јединице локалне самоуправе</w:t>
      </w:r>
      <w:r>
        <w:rPr>
          <w:rFonts w:cstheme="minorHAnsi"/>
          <w:lang/>
        </w:rPr>
        <w:t xml:space="preserve"> или </w:t>
      </w:r>
      <w:r>
        <w:rPr>
          <w:rFonts w:cstheme="minorHAnsi"/>
          <w:lang/>
        </w:rPr>
        <w:t>Министарства</w:t>
      </w:r>
      <w:r>
        <w:rPr>
          <w:rFonts w:cstheme="minorHAnsi"/>
          <w:lang/>
        </w:rPr>
        <w:t xml:space="preserve"> рударства и енергетике</w:t>
      </w:r>
      <w:r>
        <w:rPr>
          <w:rFonts w:cstheme="minorHAnsi"/>
          <w:lang/>
        </w:rPr>
        <w:t>.</w:t>
      </w:r>
    </w:p>
    <w:p w:rsidR="009C16C3" w:rsidRDefault="009C16C3" w:rsidP="009C16C3">
      <w:pPr>
        <w:pStyle w:val="NoSpacing"/>
        <w:jc w:val="both"/>
        <w:rPr>
          <w:rFonts w:cstheme="minorHAnsi"/>
          <w:lang/>
        </w:rPr>
      </w:pPr>
    </w:p>
    <w:tbl>
      <w:tblPr>
        <w:tblStyle w:val="TableGrid"/>
        <w:tblW w:w="5000" w:type="pct"/>
        <w:tblInd w:w="0" w:type="dxa"/>
        <w:tblLook w:val="04A0"/>
      </w:tblPr>
      <w:tblGrid>
        <w:gridCol w:w="710"/>
        <w:gridCol w:w="3512"/>
        <w:gridCol w:w="1274"/>
        <w:gridCol w:w="257"/>
        <w:gridCol w:w="1929"/>
        <w:gridCol w:w="1894"/>
      </w:tblGrid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  <w:lang/>
              </w:rPr>
            </w:pPr>
            <w:r>
              <w:rPr>
                <w:rFonts w:cstheme="minorHAnsi"/>
                <w:b/>
                <w:lang/>
              </w:rPr>
              <w:t>Контакт подаци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9C16C3" w:rsidTr="009C16C3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Име:</w:t>
            </w:r>
          </w:p>
        </w:tc>
        <w:sdt>
          <w:sdtPr>
            <w:rPr>
              <w:rFonts w:cstheme="minorHAnsi"/>
              <w:lang/>
            </w:rPr>
            <w:tag w:val="Ime"/>
            <w:id w:val="-49310789"/>
            <w:showingPlcHdr/>
            <w:text/>
          </w:sdtPr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Презиме:</w:t>
            </w:r>
          </w:p>
        </w:tc>
        <w:sdt>
          <w:sdtPr>
            <w:rPr>
              <w:rFonts w:cstheme="minorHAnsi"/>
              <w:lang/>
            </w:rPr>
            <w:tag w:val="Презиме"/>
            <w:id w:val="-1006595557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упишите презиме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Tr="009C16C3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:rsidR="009C16C3" w:rsidRDefault="00EF63E2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1757099111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Мушки</w:t>
            </w:r>
          </w:p>
          <w:p w:rsidR="009C16C3" w:rsidRDefault="00EF63E2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-1243785511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Женски</w:t>
            </w:r>
          </w:p>
          <w:p w:rsidR="009C16C3" w:rsidRDefault="00EF63E2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893620575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</w:t>
            </w:r>
            <w:r w:rsidR="009C16C3">
              <w:rPr>
                <w:rFonts w:cstheme="minorHAnsi"/>
                <w:lang/>
              </w:rPr>
              <w:t>Други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Tr="009C16C3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Број телефона:</w:t>
            </w:r>
          </w:p>
        </w:tc>
      </w:tr>
      <w:tr w:rsidR="009C16C3" w:rsidTr="009C16C3">
        <w:sdt>
          <w:sdtPr>
            <w:rPr>
              <w:rFonts w:cstheme="minorHAnsi"/>
              <w:lang/>
            </w:rPr>
            <w:id w:val="384536034"/>
            <w:showingPlcHdr/>
            <w:text/>
          </w:sdtPr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/>
            </w:rPr>
            <w:id w:val="-2074648109"/>
            <w:showingPlcHdr/>
            <w:text/>
          </w:sdtPr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color w:val="808080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упишите бр. телефона</w:t>
                </w:r>
              </w:p>
            </w:tc>
          </w:sdtContent>
        </w:sdt>
      </w:tr>
      <w:tr w:rsidR="009C16C3" w:rsidTr="009C16C3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/>
            </w:rPr>
            <w:id w:val="765667148"/>
            <w:showingPlcHdr/>
            <w:text w:multiLine="1"/>
          </w:sdtPr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упишите поштанску адресу</w:t>
                </w:r>
              </w:p>
            </w:tc>
          </w:sdtContent>
        </w:sdt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Пратићу исход на website, пошто желим да будем анониман.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EF63E2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250166354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</w:t>
            </w:r>
            <w:r w:rsidR="009C16C3">
              <w:rPr>
                <w:rFonts w:cstheme="minorHAnsi"/>
                <w:lang/>
              </w:rPr>
              <w:t>анонино праћење одговора</w:t>
            </w:r>
          </w:p>
        </w:tc>
      </w:tr>
      <w:tr w:rsidR="009C16C3" w:rsidTr="009C16C3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Језик на коме ће се комуникација обављати </w:t>
            </w:r>
          </w:p>
          <w:p w:rsidR="009C16C3" w:rsidRDefault="009C16C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  <w:hideMark/>
          </w:tcPr>
          <w:p w:rsidR="009C16C3" w:rsidRDefault="00EF63E2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1638999434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</w:t>
            </w:r>
            <w:r w:rsidR="009C16C3">
              <w:rPr>
                <w:rFonts w:cstheme="minorHAnsi"/>
                <w:lang/>
              </w:rPr>
              <w:t>Српски језик</w:t>
            </w:r>
          </w:p>
          <w:p w:rsidR="009C16C3" w:rsidRDefault="00EF63E2">
            <w:pPr>
              <w:pStyle w:val="NoSpacing"/>
              <w:jc w:val="both"/>
              <w:rPr>
                <w:rFonts w:cstheme="minorHAnsi"/>
                <w:lang/>
              </w:rPr>
            </w:pPr>
            <w:sdt>
              <w:sdtPr>
                <w:rPr>
                  <w:rFonts w:cstheme="minorHAnsi"/>
                  <w:lang/>
                </w:rPr>
                <w:id w:val="1795089462"/>
              </w:sdtPr>
              <w:sdtContent>
                <w:r w:rsidR="009C16C3">
                  <w:rPr>
                    <w:rFonts w:ascii="Segoe UI Symbol" w:eastAsia="MS Gothic" w:hAnsi="Segoe UI Symbol" w:cs="Segoe UI Symbol"/>
                    <w:lang/>
                  </w:rPr>
                  <w:t>☐</w:t>
                </w:r>
              </w:sdtContent>
            </w:sdt>
            <w:r w:rsidR="009C16C3">
              <w:rPr>
                <w:rFonts w:cstheme="minorHAnsi"/>
                <w:lang/>
              </w:rPr>
              <w:t xml:space="preserve"> </w:t>
            </w:r>
            <w:r w:rsidR="009C16C3">
              <w:rPr>
                <w:rFonts w:cstheme="minorHAnsi"/>
                <w:lang/>
              </w:rPr>
              <w:t>други, __________ језик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b/>
                <w:lang/>
              </w:rPr>
            </w:pPr>
            <w:r>
              <w:rPr>
                <w:rFonts w:cstheme="minorHAnsi"/>
                <w:b/>
                <w:lang/>
              </w:rPr>
              <w:t>Питање или жалба</w:t>
            </w: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Питање или опис жалбе (ово поље је обавезно попунити):</w:t>
            </w:r>
          </w:p>
        </w:tc>
      </w:tr>
      <w:tr w:rsidR="009C16C3" w:rsidTr="009C16C3">
        <w:trPr>
          <w:trHeight w:val="377"/>
        </w:trPr>
        <w:sdt>
          <w:sdtPr>
            <w:rPr>
              <w:rFonts w:cstheme="minorHAnsi"/>
              <w:lang/>
            </w:rPr>
            <w:id w:val="-584531780"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Fonts w:cstheme="minorHAnsi"/>
                    <w:lang/>
                  </w:rPr>
                  <w:t>Овде опишите шта је разлог Ваше жалбе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 xml:space="preserve">Уколико је питање или </w:t>
            </w:r>
            <w:r>
              <w:rPr>
                <w:rFonts w:cstheme="minorHAnsi"/>
                <w:lang/>
              </w:rPr>
              <w:t xml:space="preserve">жалба </w:t>
            </w:r>
            <w:r>
              <w:rPr>
                <w:rFonts w:cstheme="minorHAnsi"/>
                <w:lang/>
              </w:rPr>
              <w:t>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9C16C3" w:rsidTr="009C16C3">
        <w:trPr>
          <w:trHeight w:val="476"/>
        </w:trPr>
        <w:sdt>
          <w:sdtPr>
            <w:rPr>
              <w:rFonts w:cstheme="minorHAnsi"/>
              <w:lang/>
            </w:rPr>
            <w:id w:val="1174378919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</w:p>
        </w:tc>
      </w:tr>
      <w:tr w:rsidR="009C16C3" w:rsidTr="009C16C3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:rsidR="009C16C3" w:rsidRDefault="009C16C3">
            <w:pPr>
              <w:pStyle w:val="NoSpacing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  <w:lang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9C16C3" w:rsidTr="009C16C3">
        <w:trPr>
          <w:trHeight w:val="765"/>
        </w:trPr>
        <w:sdt>
          <w:sdtPr>
            <w:rPr>
              <w:rFonts w:cstheme="minorHAnsi"/>
              <w:lang/>
            </w:rPr>
            <w:id w:val="-148520244"/>
            <w:showingPlcHdr/>
            <w:text w:multiLine="1"/>
          </w:sdtPr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9C16C3" w:rsidRDefault="009C16C3">
                <w:pPr>
                  <w:pStyle w:val="NoSpacing"/>
                  <w:rPr>
                    <w:rFonts w:cstheme="minorHAnsi"/>
                    <w:lang/>
                  </w:rPr>
                </w:pPr>
                <w:r>
                  <w:rPr>
                    <w:rStyle w:val="PlaceholderText"/>
                    <w:rFonts w:cstheme="minorHAnsi"/>
                    <w:lang/>
                  </w:rPr>
                  <w:t>Овде опишите</w:t>
                </w:r>
              </w:p>
            </w:tc>
          </w:sdtContent>
        </w:sdt>
      </w:tr>
      <w:tr w:rsidR="009C16C3" w:rsidTr="009C16C3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16C3" w:rsidRDefault="009C16C3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Молимо да попуњен формилар вратите на следећу адресу: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</w:p>
          <w:p w:rsidR="009C16C3" w:rsidRDefault="0085328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/>
              </w:rPr>
            </w:pPr>
            <w:r>
              <w:rPr>
                <w:rFonts w:cstheme="minorHAnsi"/>
                <w:b/>
                <w:bCs/>
                <w:lang/>
              </w:rPr>
              <w:t>Градска општина Младеновац</w:t>
            </w:r>
            <w:r w:rsidR="009C16C3">
              <w:rPr>
                <w:rFonts w:cstheme="minorHAnsi"/>
                <w:bCs/>
                <w:i/>
                <w:color w:val="7F7F7F" w:themeColor="text1" w:themeTint="80"/>
                <w:lang/>
              </w:rPr>
              <w:t xml:space="preserve"> </w:t>
            </w:r>
          </w:p>
          <w:p w:rsidR="009C16C3" w:rsidRP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Cs/>
                <w:u w:val="single"/>
                <w:lang/>
              </w:rPr>
            </w:pPr>
            <w:r w:rsidRPr="009C16C3">
              <w:rPr>
                <w:rFonts w:cstheme="minorHAnsi"/>
                <w:b/>
                <w:bCs/>
                <w:u w:val="single"/>
                <w:lang/>
              </w:rPr>
              <w:t>Служба</w:t>
            </w:r>
            <w:r w:rsidRPr="009C16C3">
              <w:rPr>
                <w:rFonts w:cstheme="minorHAnsi"/>
                <w:bCs/>
                <w:u w:val="single"/>
                <w:lang/>
              </w:rPr>
              <w:t xml:space="preserve"> </w:t>
            </w:r>
            <w:r w:rsidRPr="009C16C3">
              <w:rPr>
                <w:rStyle w:val="Heading3Char"/>
                <w:rFonts w:cstheme="minorHAnsi"/>
                <w:color w:val="auto"/>
                <w:lang/>
              </w:rPr>
              <w:t>за пријем жалби</w:t>
            </w:r>
          </w:p>
          <w:p w:rsidR="0085328C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/>
              </w:rPr>
            </w:pPr>
            <w:r>
              <w:rPr>
                <w:rFonts w:cstheme="minorHAnsi"/>
                <w:b/>
                <w:bCs/>
                <w:lang/>
              </w:rPr>
              <w:t xml:space="preserve">Локални </w:t>
            </w:r>
            <w:r>
              <w:rPr>
                <w:rFonts w:cstheme="minorHAnsi"/>
                <w:b/>
                <w:bCs/>
              </w:rPr>
              <w:t xml:space="preserve"> менаџер за жалбе: </w:t>
            </w:r>
            <w:r w:rsidR="0085328C">
              <w:rPr>
                <w:rFonts w:cstheme="minorHAnsi"/>
                <w:b/>
                <w:bCs/>
                <w:lang/>
              </w:rPr>
              <w:t>Јелена Митровић Срећковић</w:t>
            </w:r>
            <w:r>
              <w:rPr>
                <w:rFonts w:cstheme="minorHAnsi"/>
                <w:bCs/>
                <w:i/>
                <w:color w:val="7F7F7F" w:themeColor="text1" w:themeTint="80"/>
                <w:lang/>
              </w:rPr>
              <w:t>,</w:t>
            </w:r>
            <w:r w:rsidR="0085328C">
              <w:rPr>
                <w:rFonts w:cstheme="minorHAnsi"/>
                <w:bCs/>
                <w:i/>
                <w:color w:val="7F7F7F" w:themeColor="text1" w:themeTint="80"/>
                <w:lang/>
              </w:rPr>
              <w:t xml:space="preserve"> </w:t>
            </w:r>
            <w:r w:rsidR="0085328C" w:rsidRPr="0085328C">
              <w:rPr>
                <w:rFonts w:cstheme="minorHAnsi"/>
                <w:b/>
                <w:bCs/>
                <w:lang/>
              </w:rPr>
              <w:t>дипломирани правник</w:t>
            </w:r>
            <w:r w:rsidRPr="0085328C">
              <w:rPr>
                <w:rFonts w:cstheme="minorHAnsi"/>
                <w:b/>
                <w:bCs/>
                <w:lang/>
              </w:rPr>
              <w:t xml:space="preserve"> </w:t>
            </w:r>
            <w:r w:rsidRPr="0085328C">
              <w:rPr>
                <w:rFonts w:cstheme="minorHAnsi"/>
                <w:b/>
                <w:bCs/>
              </w:rPr>
              <w:t>Звање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="0085328C">
              <w:rPr>
                <w:rFonts w:cstheme="minorHAnsi"/>
                <w:b/>
                <w:bCs/>
                <w:lang/>
              </w:rPr>
              <w:t xml:space="preserve">Шеф Одсека - имовинско правни послови и правни послови за Комисију за враћање земљишта у оквиру </w:t>
            </w:r>
            <w:r>
              <w:rPr>
                <w:rFonts w:cstheme="minorHAnsi"/>
                <w:b/>
                <w:bCs/>
                <w:lang/>
              </w:rPr>
              <w:t xml:space="preserve"> </w:t>
            </w:r>
            <w:r w:rsidR="0085328C">
              <w:rPr>
                <w:rFonts w:cstheme="minorHAnsi"/>
                <w:b/>
                <w:bCs/>
                <w:lang/>
              </w:rPr>
              <w:t xml:space="preserve">Одељења за имовинско правне и стамбене послове и пословни простор Управе ГО Младеновац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Адреса:</w:t>
            </w:r>
            <w:r w:rsidR="0085328C">
              <w:rPr>
                <w:rFonts w:cstheme="minorHAnsi"/>
                <w:b/>
                <w:bCs/>
                <w:lang/>
              </w:rPr>
              <w:t xml:space="preserve"> ул. Јанка Катића бр. 6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="0085328C">
              <w:rPr>
                <w:rFonts w:cstheme="minorHAnsi"/>
                <w:b/>
                <w:bCs/>
                <w:lang/>
              </w:rPr>
              <w:t>Младеновац</w:t>
            </w:r>
            <w:r>
              <w:rPr>
                <w:rFonts w:cstheme="minorHAnsi"/>
                <w:b/>
                <w:bCs/>
              </w:rPr>
              <w:t xml:space="preserve">, Србија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е-пошта:</w:t>
            </w:r>
            <w:r>
              <w:rPr>
                <w:rFonts w:cstheme="minorHAnsi"/>
                <w:b/>
                <w:bCs/>
                <w:lang/>
              </w:rPr>
              <w:t xml:space="preserve"> </w:t>
            </w:r>
            <w:r w:rsidR="0085328C">
              <w:rPr>
                <w:rFonts w:cstheme="minorHAnsi"/>
                <w:b/>
                <w:bCs/>
                <w:lang/>
              </w:rPr>
              <w:t>energetska_efikasnost@mladenovac.rs</w:t>
            </w:r>
            <w:r>
              <w:rPr>
                <w:rFonts w:cstheme="minorHAnsi"/>
                <w:b/>
                <w:bCs/>
                <w:lang/>
              </w:rPr>
              <w:t xml:space="preserve">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број телефона: </w:t>
            </w:r>
            <w:r w:rsidR="0085328C" w:rsidRPr="0085328C">
              <w:rPr>
                <w:rFonts w:cstheme="minorHAnsi"/>
                <w:b/>
                <w:bCs/>
                <w:lang/>
              </w:rPr>
              <w:t>011/8241-673 (</w:t>
            </w:r>
            <w:r>
              <w:rPr>
                <w:rFonts w:cstheme="minorHAnsi"/>
                <w:b/>
                <w:bCs/>
              </w:rPr>
              <w:t xml:space="preserve">радним данима од 10 до 13) </w:t>
            </w:r>
          </w:p>
          <w:p w:rsidR="009C16C3" w:rsidRDefault="009C16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40" w:lineRule="auto"/>
              <w:rPr>
                <w:rFonts w:cstheme="minorHAnsi"/>
                <w:b/>
                <w:bCs/>
                <w:lang/>
              </w:rPr>
            </w:pPr>
          </w:p>
        </w:tc>
      </w:tr>
      <w:tr w:rsidR="009C16C3" w:rsidTr="009C16C3">
        <w:trPr>
          <w:trHeight w:val="5498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  <w:lang/>
              </w:rPr>
            </w:pP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lang/>
              </w:rPr>
              <w:t xml:space="preserve">Уколико у року од </w:t>
            </w:r>
            <w:r>
              <w:rPr>
                <w:rFonts w:cstheme="minorHAnsi"/>
                <w:b/>
                <w:bCs/>
              </w:rPr>
              <w:t>7 радних дана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lang/>
              </w:rPr>
              <w:t>не добијете потврду пријема Ваше жалбе, питања</w:t>
            </w:r>
            <w:r>
              <w:rPr>
                <w:rFonts w:cstheme="minorHAnsi"/>
                <w:lang/>
              </w:rPr>
              <w:t>,</w:t>
            </w:r>
            <w:r>
              <w:rPr>
                <w:rFonts w:cstheme="minorHAnsi"/>
                <w:lang/>
              </w:rPr>
              <w:t xml:space="preserve"> а у року од </w:t>
            </w:r>
            <w:r>
              <w:rPr>
                <w:rFonts w:cstheme="minorHAnsi"/>
                <w:b/>
                <w:bCs/>
              </w:rPr>
              <w:t>30 календарских дана</w:t>
            </w:r>
            <w:r>
              <w:rPr>
                <w:rFonts w:cstheme="minorHAnsi"/>
              </w:rPr>
              <w:t xml:space="preserve"> од датума пријема </w:t>
            </w:r>
            <w:r>
              <w:rPr>
                <w:rFonts w:cstheme="minorHAnsi"/>
                <w:lang/>
              </w:rPr>
              <w:t xml:space="preserve">не добијете </w:t>
            </w:r>
            <w:r>
              <w:rPr>
                <w:rFonts w:cstheme="minorHAnsi"/>
              </w:rPr>
              <w:t xml:space="preserve">одговор на </w:t>
            </w:r>
            <w:r>
              <w:rPr>
                <w:rFonts w:cstheme="minorHAnsi"/>
                <w:lang/>
              </w:rPr>
              <w:t>В</w:t>
            </w:r>
            <w:r>
              <w:rPr>
                <w:rFonts w:cstheme="minorHAnsi"/>
              </w:rPr>
              <w:t>аше питање, коментар или жалбу</w:t>
            </w:r>
            <w:r>
              <w:rPr>
                <w:rFonts w:cstheme="minorHAnsi"/>
                <w:lang/>
              </w:rPr>
              <w:t>:</w:t>
            </w:r>
            <w:r>
              <w:rPr>
                <w:rFonts w:cstheme="minorHAnsi"/>
              </w:rPr>
              <w:t xml:space="preserve"> контактирајте менаџера за жалбе, </w:t>
            </w:r>
            <w:r>
              <w:rPr>
                <w:rFonts w:cstheme="minorHAnsi"/>
                <w:b/>
                <w:bCs/>
                <w:lang/>
              </w:rPr>
              <w:t>Централни менаџер за жалбе</w:t>
            </w:r>
            <w:r>
              <w:rPr>
                <w:rFonts w:cstheme="minorHAnsi"/>
              </w:rPr>
              <w:t xml:space="preserve">, стручњак за социјална питања и сарадњу са грађанима </w:t>
            </w:r>
          </w:p>
          <w:p w:rsidR="009C16C3" w:rsidRDefault="009C16C3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Е-ПОШТОМ:</w:t>
            </w:r>
            <w:r>
              <w:rPr>
                <w:rFonts w:cstheme="minorHAnsi"/>
              </w:rPr>
              <w:t xml:space="preserve"> </w:t>
            </w:r>
          </w:p>
          <w:p w:rsidR="009C16C3" w:rsidRDefault="00EF63E2">
            <w:pPr>
              <w:spacing w:line="240" w:lineRule="auto"/>
            </w:pPr>
            <w:hyperlink r:id="rId4" w:history="1">
              <w:r w:rsidR="009C16C3">
                <w:rPr>
                  <w:rStyle w:val="Hyperlink"/>
                </w:rPr>
                <w:t>zalbe.surce@mre.gov.rs</w:t>
              </w:r>
            </w:hyperlink>
          </w:p>
          <w:p w:rsidR="009C16C3" w:rsidRDefault="009C16C3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ПОШТОМ:</w:t>
            </w:r>
            <w:r>
              <w:rPr>
                <w:rFonts w:cstheme="minorHAnsi"/>
                <w:b/>
                <w:bCs/>
              </w:rPr>
              <w:tab/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lang/>
              </w:rPr>
            </w:pPr>
            <w:r>
              <w:rPr>
                <w:rFonts w:cstheme="minorHAnsi"/>
              </w:rPr>
              <w:t xml:space="preserve">Министартсво </w:t>
            </w:r>
            <w:r>
              <w:rPr>
                <w:rFonts w:cstheme="minorHAnsi"/>
                <w:lang/>
              </w:rPr>
              <w:t xml:space="preserve">рударства и енергетике </w:t>
            </w:r>
          </w:p>
          <w:p w:rsidR="009C16C3" w:rsidRDefault="009C16C3">
            <w:pPr>
              <w:spacing w:line="240" w:lineRule="auto"/>
              <w:rPr>
                <w:rFonts w:eastAsia="Calibri" w:cstheme="minorHAnsi"/>
                <w:b/>
                <w:bCs/>
                <w:i/>
                <w:iCs/>
                <w:kern w:val="2"/>
              </w:rPr>
            </w:pPr>
            <w:r>
              <w:rPr>
                <w:rFonts w:cstheme="minorHAnsi"/>
              </w:rPr>
              <w:t>Пројекат „</w:t>
            </w:r>
            <w:r>
              <w:rPr>
                <w:rFonts w:cstheme="minorHAnsi"/>
                <w:lang w:val="sr-Cyrl-CS"/>
              </w:rPr>
              <w:t>Чиста енергија и енергетска ефикасности за грађане у Србији</w:t>
            </w:r>
            <w:r>
              <w:rPr>
                <w:rFonts w:eastAsia="Calibri" w:cstheme="minorHAnsi"/>
                <w:bCs/>
                <w:iCs/>
                <w:kern w:val="2"/>
              </w:rPr>
              <w:t>“</w:t>
            </w:r>
          </w:p>
          <w:p w:rsidR="009C16C3" w:rsidRDefault="009C16C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Менаџер за жалбе: </w:t>
            </w:r>
            <w:r>
              <w:rPr>
                <w:rFonts w:cstheme="minorHAnsi"/>
                <w:b/>
                <w:bCs/>
                <w:lang/>
              </w:rPr>
              <w:t xml:space="preserve">Централни менаџер за жалбе, </w:t>
            </w:r>
            <w:r>
              <w:rPr>
                <w:rFonts w:cstheme="minorHAnsi"/>
              </w:rPr>
              <w:t xml:space="preserve">стручњак за социјална питања и сарадњу са грађанима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  <w:bCs/>
                <w:lang/>
              </w:rPr>
            </w:pPr>
            <w:r>
              <w:rPr>
                <w:rFonts w:cstheme="minorHAnsi"/>
                <w:bCs/>
                <w:lang/>
              </w:rPr>
              <w:t xml:space="preserve">Немањина 22-26,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Cs/>
              </w:rPr>
              <w:t>11000 Београд, Србија</w:t>
            </w:r>
            <w:r>
              <w:rPr>
                <w:rFonts w:cstheme="minorHAnsi"/>
              </w:rPr>
              <w:t xml:space="preserve"> 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ТЕЛЕФОНОМ:</w:t>
            </w:r>
          </w:p>
          <w:p w:rsidR="009C16C3" w:rsidRDefault="009C16C3">
            <w:pPr>
              <w:spacing w:line="240" w:lineRule="auto"/>
              <w:ind w:left="1440" w:hanging="1440"/>
              <w:rPr>
                <w:rFonts w:cstheme="minorHAnsi"/>
              </w:rPr>
            </w:pPr>
            <w:r>
              <w:rPr>
                <w:rFonts w:cstheme="minorHAnsi"/>
              </w:rPr>
              <w:t>+</w:t>
            </w:r>
            <w:r>
              <w:rPr>
                <w:rFonts w:cstheme="minorHAnsi"/>
                <w:i/>
                <w:iCs/>
                <w:lang w:val="en-GB"/>
              </w:rPr>
              <w:t>381</w:t>
            </w:r>
            <w:r>
              <w:rPr>
                <w:rFonts w:cstheme="minorHAnsi"/>
                <w:i/>
                <w:iCs/>
                <w:lang w:val="sr-Cyrl-CS"/>
              </w:rPr>
              <w:t xml:space="preserve"> </w:t>
            </w:r>
            <w:r>
              <w:rPr>
                <w:rFonts w:cstheme="minorHAnsi"/>
                <w:i/>
                <w:iCs/>
                <w:lang w:val="en-GB"/>
              </w:rPr>
              <w:t>628832937</w:t>
            </w:r>
            <w:r>
              <w:rPr>
                <w:rFonts w:cstheme="minorHAnsi"/>
                <w:lang w:val="en-GB"/>
              </w:rPr>
              <w:t xml:space="preserve"> </w:t>
            </w:r>
            <w:r>
              <w:rPr>
                <w:rFonts w:cstheme="minorHAnsi"/>
              </w:rPr>
              <w:t xml:space="preserve">(Радним даном од 11 до 13 часова) </w:t>
            </w:r>
          </w:p>
          <w:p w:rsidR="009C16C3" w:rsidRDefault="009C16C3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ову Операцију, не и на питања која се односе на општи рад Министарства финансија или других институција која су обухваћена Операцијом.</w:t>
            </w:r>
          </w:p>
          <w:p w:rsidR="009C16C3" w:rsidRDefault="009C16C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За више детаља, молимо прочитајте </w:t>
            </w: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Ж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албени механизам </w:t>
            </w: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п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ројекта (SURCE) у Републици Србији доступан на: </w:t>
            </w:r>
            <w:hyperlink r:id="rId5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GB" w:eastAsia="ja-JP"/>
                </w:rPr>
                <w:t>http://www.mre.gov.rs/</w:t>
              </w:r>
            </w:hyperlink>
          </w:p>
        </w:tc>
        <w:bookmarkStart w:id="0" w:name="_GoBack"/>
        <w:bookmarkEnd w:id="0"/>
      </w:tr>
    </w:tbl>
    <w:p w:rsidR="009C16C3" w:rsidRDefault="009C16C3" w:rsidP="009C16C3">
      <w:pPr>
        <w:rPr>
          <w:rFonts w:cstheme="minorHAnsi"/>
          <w:lang/>
        </w:rPr>
      </w:pPr>
    </w:p>
    <w:p w:rsidR="009C16C3" w:rsidRDefault="009C16C3" w:rsidP="009C16C3">
      <w:pPr>
        <w:rPr>
          <w:rFonts w:cstheme="minorHAnsi"/>
          <w:lang/>
        </w:rPr>
      </w:pPr>
    </w:p>
    <w:p w:rsidR="00A253EE" w:rsidRDefault="00A253EE"/>
    <w:sectPr w:rsidR="00A253EE" w:rsidSect="00EF6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20"/>
  <w:characterSpacingControl w:val="doNotCompress"/>
  <w:compat/>
  <w:rsids>
    <w:rsidRoot w:val="009C16C3"/>
    <w:rsid w:val="0085328C"/>
    <w:rsid w:val="009C16C3"/>
    <w:rsid w:val="00A253EE"/>
    <w:rsid w:val="00EF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6C3"/>
    <w:pPr>
      <w:spacing w:line="25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/>
      <w:keepLines/>
      <w:spacing w:before="120" w:after="120"/>
      <w:outlineLvl w:val="2"/>
    </w:pPr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C16C3"/>
    <w:rPr>
      <w:rFonts w:eastAsiaTheme="majorEastAsia" w:cstheme="majorBidi"/>
      <w:b/>
      <w:color w:val="538135" w:themeColor="accent6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C16C3"/>
    <w:rPr>
      <w:color w:val="0000FF"/>
      <w:u w:val="single"/>
    </w:rPr>
  </w:style>
  <w:style w:type="paragraph" w:styleId="NoSpacing">
    <w:name w:val="No Spacing"/>
    <w:uiPriority w:val="1"/>
    <w:qFormat/>
    <w:rsid w:val="009C16C3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C1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C16C3"/>
    <w:rPr>
      <w:color w:val="808080"/>
    </w:r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e.gov.rs/" TargetMode="External"/><Relationship Id="rId4" Type="http://schemas.openxmlformats.org/officeDocument/2006/relationships/hyperlink" Target="mailto:zalbe.surce@mre.go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esktop\MRE\&#381;albeni%20mehanizam\Zalbeni%20formul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Zalbeni formular.dotm</Template>
  <TotalTime>12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gsundic</cp:lastModifiedBy>
  <cp:revision>2</cp:revision>
  <dcterms:created xsi:type="dcterms:W3CDTF">2023-10-11T15:09:00Z</dcterms:created>
  <dcterms:modified xsi:type="dcterms:W3CDTF">2023-11-08T08:11:00Z</dcterms:modified>
</cp:coreProperties>
</file>